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375A" w14:textId="2F30D200" w:rsidR="00A83F72" w:rsidRPr="0064168A" w:rsidRDefault="0079433E" w:rsidP="0079433E">
      <w:pPr>
        <w:rPr>
          <w:rFonts w:asciiTheme="majorHAnsi" w:hAnsiTheme="majorHAnsi" w:cstheme="majorHAnsi"/>
          <w:b/>
          <w:sz w:val="28"/>
          <w:szCs w:val="28"/>
          <w:lang w:val="en-GB"/>
        </w:rPr>
      </w:pPr>
      <w:bookmarkStart w:id="0" w:name="OLE_LINK5"/>
      <w:bookmarkStart w:id="1" w:name="OLE_LINK6"/>
      <w:bookmarkStart w:id="2" w:name="OLE_LINK3"/>
      <w:bookmarkStart w:id="3" w:name="OLE_LINK4"/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5EE" wp14:editId="7CDC4810">
                <wp:simplePos x="0" y="0"/>
                <wp:positionH relativeFrom="margin">
                  <wp:posOffset>2655259</wp:posOffset>
                </wp:positionH>
                <wp:positionV relativeFrom="paragraph">
                  <wp:posOffset>58085</wp:posOffset>
                </wp:positionV>
                <wp:extent cx="2095500" cy="7048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0" cy="7048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5086E4" w14:textId="0AFE65B8" w:rsidR="004E197C" w:rsidRPr="00BD3D73" w:rsidRDefault="00AA7E48" w:rsidP="004E19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You n</w:t>
                            </w:r>
                            <w:r w:rsidR="00BD3D73" w:rsidRPr="00BD3D73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eed to import masks, </w:t>
                            </w:r>
                            <w:r w:rsidR="00E52688" w:rsidRPr="00E5268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protective </w:t>
                            </w:r>
                            <w:r w:rsidR="00143472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garment</w:t>
                            </w:r>
                            <w:r w:rsidR="009C1DE6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="00E52688" w:rsidRPr="00E5268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="00143472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DB42DA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protective </w:t>
                            </w:r>
                            <w:r w:rsidR="00143472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goggle</w:t>
                            </w:r>
                            <w:r w:rsidR="009C1DE6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="00E52688" w:rsidRPr="00E5268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, gloves</w:t>
                            </w:r>
                            <w:r w:rsidR="00143472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D3D73" w:rsidRPr="00BD3D73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and other epidemic prevention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3E5EE" id="Rectangle: Rounded Corners 4" o:spid="_x0000_s1026" style="position:absolute;left:0;text-align:left;margin-left:209.1pt;margin-top:4.55pt;width:16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" fillcolor="#f60 [3206]" strokecolor="white [3212]">
                <v:textbox>
                  <w:txbxContent>
                    <w:p w14:paraId="635086E4" w14:textId="0AFE65B8" w:rsidR="004E197C" w:rsidRPr="00BD3D73" w:rsidRDefault="00AA7E48" w:rsidP="004E197C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You n</w:t>
                      </w:r>
                      <w:r w:rsidR="00BD3D73" w:rsidRPr="00BD3D73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eed to import masks, </w:t>
                      </w:r>
                      <w:r w:rsidR="00E52688" w:rsidRPr="00E5268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protective </w:t>
                      </w:r>
                      <w:r w:rsidR="00143472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garment</w:t>
                      </w:r>
                      <w:r w:rsidR="009C1DE6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s</w:t>
                      </w:r>
                      <w:r w:rsidR="00E52688" w:rsidRPr="00E5268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,</w:t>
                      </w:r>
                      <w:r w:rsidR="00143472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DB42DA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protective </w:t>
                      </w:r>
                      <w:r w:rsidR="00143472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goggle</w:t>
                      </w:r>
                      <w:r w:rsidR="009C1DE6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s</w:t>
                      </w:r>
                      <w:r w:rsidR="00E52688" w:rsidRPr="00E5268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, gloves</w:t>
                      </w:r>
                      <w:r w:rsidR="00143472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D3D73" w:rsidRPr="00BD3D73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and other epidemic prevention materials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0"/>
    <w:bookmarkEnd w:id="1"/>
    <w:bookmarkEnd w:id="2"/>
    <w:bookmarkEnd w:id="3"/>
    <w:p w14:paraId="712AF405" w14:textId="132FE354" w:rsidR="00DF1C99" w:rsidRDefault="00397BD8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      </w:t>
      </w:r>
    </w:p>
    <w:p w14:paraId="17E047EC" w14:textId="4E7DE68E" w:rsidR="00DF1C99" w:rsidRDefault="009A24F2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28C4F" wp14:editId="0F8A4D63">
                <wp:simplePos x="0" y="0"/>
                <wp:positionH relativeFrom="column">
                  <wp:posOffset>5015386</wp:posOffset>
                </wp:positionH>
                <wp:positionV relativeFrom="paragraph">
                  <wp:posOffset>121920</wp:posOffset>
                </wp:positionV>
                <wp:extent cx="2171700" cy="1612421"/>
                <wp:effectExtent l="0" t="0" r="19050" b="26035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71700" cy="1612421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BE14DEB" w14:textId="0ABBEF43" w:rsidR="00020628" w:rsidRDefault="00020628" w:rsidP="00DF1C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2062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Please </w:t>
                            </w:r>
                            <w:r w:rsidR="009E3CBA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kindly </w:t>
                            </w:r>
                            <w:r w:rsidRPr="0002062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call SGS online customer service</w:t>
                            </w:r>
                            <w:r w:rsidR="00D42412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staff</w:t>
                            </w:r>
                            <w:r w:rsidRPr="0002062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to consult relevant international standards certification and testing solutions</w:t>
                            </w:r>
                          </w:p>
                          <w:p w14:paraId="493FB725" w14:textId="4CF8B269" w:rsidR="00FB1BD1" w:rsidRPr="009A24F2" w:rsidRDefault="00FB1BD1" w:rsidP="00DF1C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A24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9A24F2">
                              <w:rPr>
                                <w:b/>
                                <w:sz w:val="32"/>
                                <w:szCs w:val="32"/>
                              </w:rPr>
                              <w:t>008-855-558</w:t>
                            </w:r>
                          </w:p>
                          <w:p w14:paraId="2C61D5B8" w14:textId="77777777" w:rsidR="00DF1C99" w:rsidRPr="0050783C" w:rsidRDefault="00DF1C99" w:rsidP="00DF1C9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28C4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8" o:spid="_x0000_s1027" type="#_x0000_t9" style="position:absolute;left:0;text-align:left;margin-left:394.9pt;margin-top:9.6pt;width:171pt;height:1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" adj="4009" fillcolor="#f60" strokecolor="#f60">
                <v:stroke joinstyle="round"/>
                <v:textbox>
                  <w:txbxContent>
                    <w:p w14:paraId="7BE14DEB" w14:textId="0ABBEF43" w:rsidR="00020628" w:rsidRDefault="00020628" w:rsidP="00DF1C99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02062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Please </w:t>
                      </w:r>
                      <w:r w:rsidR="009E3CBA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kindly </w:t>
                      </w:r>
                      <w:r w:rsidRPr="0002062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call SGS online customer service</w:t>
                      </w:r>
                      <w:r w:rsidR="00D42412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staff</w:t>
                      </w:r>
                      <w:r w:rsidRPr="0002062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to consult relevant international standards certification and testing solutions</w:t>
                      </w:r>
                    </w:p>
                    <w:p w14:paraId="493FB725" w14:textId="4CF8B269" w:rsidR="00FB1BD1" w:rsidRPr="009A24F2" w:rsidRDefault="00FB1BD1" w:rsidP="00DF1C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A24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4</w:t>
                      </w:r>
                      <w:r w:rsidRPr="009A24F2">
                        <w:rPr>
                          <w:b/>
                          <w:sz w:val="32"/>
                          <w:szCs w:val="32"/>
                        </w:rPr>
                        <w:t>008-855-558</w:t>
                      </w:r>
                    </w:p>
                    <w:p w14:paraId="2C61D5B8" w14:textId="77777777" w:rsidR="00DF1C99" w:rsidRPr="0050783C" w:rsidRDefault="00DF1C99" w:rsidP="00DF1C9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597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507C9" wp14:editId="12163469">
                <wp:simplePos x="0" y="0"/>
                <wp:positionH relativeFrom="page">
                  <wp:posOffset>76200</wp:posOffset>
                </wp:positionH>
                <wp:positionV relativeFrom="paragraph">
                  <wp:posOffset>130175</wp:posOffset>
                </wp:positionV>
                <wp:extent cx="2257425" cy="1638300"/>
                <wp:effectExtent l="0" t="0" r="28575" b="1905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57425" cy="16383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790181" w14:textId="59B19CAB" w:rsidR="00874B40" w:rsidRPr="0050783C" w:rsidRDefault="00713460" w:rsidP="00A936BC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71346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SGS recommends that you visit the following website of China chamber of commerce for import and export of health care products to check the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supplier</w:t>
                            </w:r>
                            <w:r w:rsidRPr="0071346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list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74B40" w:rsidRPr="00C51000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www.cccmhpie.org.c</w:t>
                            </w:r>
                            <w:r w:rsidR="00874B40" w:rsidRPr="00C51000">
                              <w:rPr>
                                <w:b/>
                                <w:color w:val="0D0D0D" w:themeColor="text1" w:themeTint="F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507C9" id="Hexagon 7" o:spid="_x0000_s1028" type="#_x0000_t9" style="position:absolute;left:0;text-align:left;margin-left:6pt;margin-top:10.25pt;width:177.7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" adj="3919" fillcolor="white [3212]" strokecolor="#272727 [2749]">
                <v:stroke joinstyle="round"/>
                <v:textbox>
                  <w:txbxContent>
                    <w:p w14:paraId="02790181" w14:textId="59B19CAB" w:rsidR="00874B40" w:rsidRPr="0050783C" w:rsidRDefault="00713460" w:rsidP="00A936BC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71346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SGS recommends that you visit the following website of China chamber of commerce for import and export of health care products to check the</w:t>
                      </w: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supplier</w:t>
                      </w:r>
                      <w:r w:rsidRPr="0071346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list</w:t>
                      </w: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74B40" w:rsidRPr="00C51000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www.cccmhpie.org.c</w:t>
                      </w:r>
                      <w:r w:rsidR="00874B40" w:rsidRPr="00C51000">
                        <w:rPr>
                          <w:b/>
                          <w:color w:val="0D0D0D" w:themeColor="text1" w:themeTint="F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33F5FD" w14:textId="19C00772" w:rsidR="00DF1C99" w:rsidRDefault="0079433E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55285" wp14:editId="7264165D">
                <wp:simplePos x="0" y="0"/>
                <wp:positionH relativeFrom="margin">
                  <wp:posOffset>3533939</wp:posOffset>
                </wp:positionH>
                <wp:positionV relativeFrom="paragraph">
                  <wp:posOffset>58973</wp:posOffset>
                </wp:positionV>
                <wp:extent cx="213935" cy="113455"/>
                <wp:effectExtent l="12065" t="6985" r="46355" b="4635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213935" cy="113455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5A8CDD" w14:textId="77777777" w:rsidR="000E2B9A" w:rsidRDefault="000E2B9A" w:rsidP="000E2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52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" o:spid="_x0000_s1029" type="#_x0000_t13" style="position:absolute;left:0;text-align:left;margin-left:278.25pt;margin-top:4.65pt;width:16.85pt;height:8.9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" adj="15872" fillcolor="#f60" strokecolor="#f60">
                <v:stroke joinstyle="round"/>
                <v:textbox>
                  <w:txbxContent>
                    <w:p w14:paraId="635A8CDD" w14:textId="77777777" w:rsidR="000E2B9A" w:rsidRDefault="000E2B9A" w:rsidP="000E2B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09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A40479" wp14:editId="6A2B87CB">
                <wp:simplePos x="0" y="0"/>
                <wp:positionH relativeFrom="margin">
                  <wp:posOffset>2652455</wp:posOffset>
                </wp:positionH>
                <wp:positionV relativeFrom="paragraph">
                  <wp:posOffset>233764</wp:posOffset>
                </wp:positionV>
                <wp:extent cx="2070201" cy="1311215"/>
                <wp:effectExtent l="0" t="0" r="2540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70201" cy="1311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8040178" w14:textId="6F41AA37" w:rsidR="008013CE" w:rsidRPr="00767331" w:rsidRDefault="00F56917" w:rsidP="008013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Pls kindly</w:t>
                            </w:r>
                            <w:r w:rsidR="00767331" w:rsidRPr="0076733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check whether the exporter you cooperate</w:t>
                            </w:r>
                            <w:r w:rsidR="00802FE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d</w:t>
                            </w:r>
                            <w:r w:rsidR="00767331" w:rsidRPr="0076733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has obtained the international standard certification for importing to the corresponding region</w:t>
                            </w:r>
                            <w:r w:rsidR="0094026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r w:rsidR="009A5A09" w:rsidRPr="00147C3C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The European Union</w:t>
                            </w:r>
                            <w:r w:rsidR="00940260" w:rsidRPr="0094026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need CE and REACH, and the </w:t>
                            </w:r>
                            <w:r w:rsidR="0094026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US</w:t>
                            </w:r>
                            <w:r w:rsidR="00940260" w:rsidRPr="0094026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needs to complete FDA registration)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40479" id="Rectangle: Rounded Corners 6" o:spid="_x0000_s1030" style="position:absolute;left:0;text-align:left;margin-left:208.85pt;margin-top:18.4pt;width:163pt;height:103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" fillcolor="white [3212]" strokecolor="#0d0d0d [3069]">
                <v:textbox>
                  <w:txbxContent>
                    <w:p w14:paraId="78040178" w14:textId="6F41AA37" w:rsidR="008013CE" w:rsidRPr="00767331" w:rsidRDefault="00F56917" w:rsidP="008013CE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Pls kindly</w:t>
                      </w:r>
                      <w:r w:rsidR="00767331" w:rsidRPr="00767331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check whether the exporter you cooperate</w:t>
                      </w:r>
                      <w:r w:rsidR="00802FE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d</w:t>
                      </w:r>
                      <w:r w:rsidR="00767331" w:rsidRPr="00767331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has obtained the international standard certification for importing to the corresponding region</w:t>
                      </w:r>
                      <w:r w:rsidR="0094026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r w:rsidR="009A5A09" w:rsidRPr="00147C3C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The European Union</w:t>
                      </w:r>
                      <w:r w:rsidR="00940260" w:rsidRPr="0094026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need CE and REACH, and the </w:t>
                      </w:r>
                      <w:r w:rsidR="0094026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US</w:t>
                      </w:r>
                      <w:r w:rsidR="00940260" w:rsidRPr="0094026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needs to complete FDA registration)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70A8CC" w14:textId="30CE2FAA" w:rsidR="00DF1C99" w:rsidRDefault="001435D1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B8D00F" wp14:editId="55A6B467">
                <wp:simplePos x="0" y="0"/>
                <wp:positionH relativeFrom="column">
                  <wp:posOffset>2050810</wp:posOffset>
                </wp:positionH>
                <wp:positionV relativeFrom="paragraph">
                  <wp:posOffset>212246</wp:posOffset>
                </wp:positionV>
                <wp:extent cx="657225" cy="2571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53D795" w14:textId="7CB50618" w:rsidR="007C2171" w:rsidRPr="00C51000" w:rsidRDefault="00C51000" w:rsidP="007C21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5100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Not 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D00F" id="Rectangle 44" o:spid="_x0000_s1031" style="position:absolute;left:0;text-align:left;margin-left:161.5pt;margin-top:16.7pt;width:51.75pt;height:2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" fillcolor="white [3212]" strokecolor="white [3212]">
                <v:stroke joinstyle="round"/>
                <v:textbox>
                  <w:txbxContent>
                    <w:p w14:paraId="3953D795" w14:textId="7CB50618" w:rsidR="007C2171" w:rsidRPr="00C51000" w:rsidRDefault="00C51000" w:rsidP="007C2171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C5100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Not sure</w:t>
                      </w:r>
                    </w:p>
                  </w:txbxContent>
                </v:textbox>
              </v:rect>
            </w:pict>
          </mc:Fallback>
        </mc:AlternateContent>
      </w:r>
    </w:p>
    <w:p w14:paraId="73089BA8" w14:textId="21A778B3" w:rsidR="00DF1C99" w:rsidRDefault="002E5AEA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F1E0876" wp14:editId="4897460C">
                <wp:simplePos x="0" y="0"/>
                <wp:positionH relativeFrom="column">
                  <wp:posOffset>4497070</wp:posOffset>
                </wp:positionH>
                <wp:positionV relativeFrom="paragraph">
                  <wp:posOffset>6877</wp:posOffset>
                </wp:positionV>
                <wp:extent cx="657225" cy="257175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5A0A6F" w14:textId="279507A3" w:rsidR="0096402B" w:rsidRPr="00CA557E" w:rsidRDefault="00CA557E" w:rsidP="009640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A557E">
                              <w:rPr>
                                <w:rFonts w:asciiTheme="minorHAnsi" w:hAnsiTheme="minorHAnsi" w:cstheme="minorHAnsi" w:hint="eastAsia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N</w:t>
                            </w:r>
                            <w:r w:rsidRPr="00CA557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E0876" id="Rectangle 46" o:spid="_x0000_s1032" style="position:absolute;left:0;text-align:left;margin-left:354.1pt;margin-top:.55pt;width:51.75pt;height:20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" fillcolor="white [3212]" strokecolor="white [3212]">
                <v:stroke joinstyle="round"/>
                <v:textbox>
                  <w:txbxContent>
                    <w:p w14:paraId="1C5A0A6F" w14:textId="279507A3" w:rsidR="0096402B" w:rsidRPr="00CA557E" w:rsidRDefault="00CA557E" w:rsidP="0096402B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CA557E">
                        <w:rPr>
                          <w:rFonts w:asciiTheme="minorHAnsi" w:hAnsiTheme="minorHAnsi" w:cstheme="minorHAnsi" w:hint="eastAsia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N</w:t>
                      </w:r>
                      <w:r w:rsidRPr="00CA557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AD3AFB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85B521" wp14:editId="73746AA3">
                <wp:simplePos x="0" y="0"/>
                <wp:positionH relativeFrom="column">
                  <wp:posOffset>4552544</wp:posOffset>
                </wp:positionH>
                <wp:positionV relativeFrom="paragraph">
                  <wp:posOffset>179095</wp:posOffset>
                </wp:positionV>
                <wp:extent cx="476250" cy="121082"/>
                <wp:effectExtent l="0" t="19050" r="38100" b="31750"/>
                <wp:wrapNone/>
                <wp:docPr id="45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76250" cy="121082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0A68BB" w14:textId="77777777" w:rsidR="0096402B" w:rsidRDefault="0096402B" w:rsidP="009640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B521" id="Arrow: Right 45" o:spid="_x0000_s1033" type="#_x0000_t13" style="position:absolute;left:0;text-align:left;margin-left:358.45pt;margin-top:14.1pt;width:37.5pt;height:9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" adj="18854" fillcolor="#f60" strokecolor="#f60">
                <v:stroke joinstyle="round"/>
                <v:textbox>
                  <w:txbxContent>
                    <w:p w14:paraId="010A68BB" w14:textId="77777777" w:rsidR="0096402B" w:rsidRDefault="0096402B" w:rsidP="009640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3AFB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E0A479" wp14:editId="59A4E193">
                <wp:simplePos x="0" y="0"/>
                <wp:positionH relativeFrom="column">
                  <wp:posOffset>2193925</wp:posOffset>
                </wp:positionH>
                <wp:positionV relativeFrom="paragraph">
                  <wp:posOffset>193649</wp:posOffset>
                </wp:positionV>
                <wp:extent cx="477520" cy="119939"/>
                <wp:effectExtent l="19050" t="19050" r="17780" b="33020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V="1">
                          <a:off x="0" y="0"/>
                          <a:ext cx="477520" cy="119939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FB9DCB" w14:textId="77777777" w:rsidR="008C1A96" w:rsidRDefault="008C1A96" w:rsidP="008C1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A479" id="Arrow: Right 40" o:spid="_x0000_s1034" type="#_x0000_t13" style="position:absolute;left:0;text-align:left;margin-left:172.75pt;margin-top:15.25pt;width:37.6pt;height:9.45pt;rotation:18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" adj="18887" fillcolor="#404040 [2429]" strokecolor="#0d0d0d [3069]">
                <v:stroke joinstyle="round"/>
                <v:textbox>
                  <w:txbxContent>
                    <w:p w14:paraId="3CFB9DCB" w14:textId="77777777" w:rsidR="008C1A96" w:rsidRDefault="008C1A96" w:rsidP="008C1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487E7C" w14:textId="77777777" w:rsidR="00DF1C99" w:rsidRDefault="00DF1C99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</w:p>
    <w:p w14:paraId="742917A9" w14:textId="0417BE96" w:rsidR="00DF1C99" w:rsidRDefault="00DF1C99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</w:p>
    <w:p w14:paraId="677DAC92" w14:textId="1DF73FE2" w:rsidR="00DF1C99" w:rsidRDefault="00CA557E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6F98E55" wp14:editId="64DFFB65">
                <wp:simplePos x="0" y="0"/>
                <wp:positionH relativeFrom="margin">
                  <wp:posOffset>3430270</wp:posOffset>
                </wp:positionH>
                <wp:positionV relativeFrom="paragraph">
                  <wp:posOffset>13970</wp:posOffset>
                </wp:positionV>
                <wp:extent cx="657225" cy="2762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2912EFE" w14:textId="3CFEB095" w:rsidR="00DF72DA" w:rsidRPr="00CA557E" w:rsidRDefault="00CA557E" w:rsidP="00DF72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A557E">
                              <w:rPr>
                                <w:rFonts w:asciiTheme="minorHAnsi" w:hAnsiTheme="minorHAnsi" w:cstheme="minorHAnsi" w:hint="eastAsia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Y</w:t>
                            </w:r>
                            <w:r w:rsidRPr="00CA557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98E55" id="Rectangle 48" o:spid="_x0000_s1035" style="position:absolute;left:0;text-align:left;margin-left:270.1pt;margin-top:1.1pt;width:51.75pt;height:21.7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" fillcolor="white [3212]" strokecolor="white [3212]">
                <v:fill opacity="0"/>
                <v:stroke joinstyle="round"/>
                <v:textbox>
                  <w:txbxContent>
                    <w:p w14:paraId="42912EFE" w14:textId="3CFEB095" w:rsidR="00DF72DA" w:rsidRPr="00CA557E" w:rsidRDefault="00CA557E" w:rsidP="00DF72DA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CA557E">
                        <w:rPr>
                          <w:rFonts w:asciiTheme="minorHAnsi" w:hAnsiTheme="minorHAnsi" w:cstheme="minorHAnsi" w:hint="eastAsia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Y</w:t>
                      </w:r>
                      <w:r w:rsidRPr="00CA557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5258BF" w14:textId="670978B9" w:rsidR="00DF1C99" w:rsidRDefault="00AD3AFB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F07202" wp14:editId="27796EE7">
                <wp:simplePos x="0" y="0"/>
                <wp:positionH relativeFrom="margin">
                  <wp:posOffset>5664200</wp:posOffset>
                </wp:positionH>
                <wp:positionV relativeFrom="paragraph">
                  <wp:posOffset>191135</wp:posOffset>
                </wp:positionV>
                <wp:extent cx="1371600" cy="1087755"/>
                <wp:effectExtent l="0" t="0" r="19050" b="17145"/>
                <wp:wrapNone/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1087755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6C066F3" w14:textId="77777777" w:rsidR="00DF5E13" w:rsidRDefault="002D6BAE" w:rsidP="003F1A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D6BA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SGS will offer the</w:t>
                            </w:r>
                            <w:r w:rsidRPr="005E0023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Document Review Service </w:t>
                            </w:r>
                          </w:p>
                          <w:p w14:paraId="6AB73103" w14:textId="1509DF18" w:rsidR="003F1A9F" w:rsidRPr="002D6BAE" w:rsidRDefault="002D6BAE" w:rsidP="003F1A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D6BA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for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7202" id="Hexagon 39" o:spid="_x0000_s1036" type="#_x0000_t9" style="position:absolute;left:0;text-align:left;margin-left:446pt;margin-top:15.05pt;width:108pt;height:85.6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" adj="4283" fillcolor="#f60" strokecolor="#f60">
                <v:stroke joinstyle="round"/>
                <v:textbox>
                  <w:txbxContent>
                    <w:p w14:paraId="36C066F3" w14:textId="77777777" w:rsidR="00DF5E13" w:rsidRDefault="002D6BAE" w:rsidP="003F1A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2D6BA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SGS will offer the</w:t>
                      </w:r>
                      <w:r w:rsidRPr="005E0023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Document Review Service </w:t>
                      </w:r>
                    </w:p>
                    <w:p w14:paraId="6AB73103" w14:textId="1509DF18" w:rsidR="003F1A9F" w:rsidRPr="002D6BAE" w:rsidRDefault="002D6BAE" w:rsidP="003F1A9F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2D6BA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for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C9F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7F3325" wp14:editId="76F64CEE">
                <wp:simplePos x="0" y="0"/>
                <wp:positionH relativeFrom="margin">
                  <wp:posOffset>2981821</wp:posOffset>
                </wp:positionH>
                <wp:positionV relativeFrom="paragraph">
                  <wp:posOffset>198056</wp:posOffset>
                </wp:positionV>
                <wp:extent cx="1276350" cy="116866"/>
                <wp:effectExtent l="27305" t="0" r="46355" b="46355"/>
                <wp:wrapNone/>
                <wp:docPr id="47" name="Arrow: Righ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1276350" cy="116866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52F769" w14:textId="77777777" w:rsidR="00DF72DA" w:rsidRDefault="00DF72DA" w:rsidP="00DF72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3325" id="Arrow: Right 47" o:spid="_x0000_s1037" type="#_x0000_t13" style="position:absolute;left:0;text-align:left;margin-left:234.8pt;margin-top:15.6pt;width:100.5pt;height:9.2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" adj="20611" fillcolor="#f60" strokecolor="#f60">
                <v:stroke joinstyle="round"/>
                <v:textbox>
                  <w:txbxContent>
                    <w:p w14:paraId="0152F769" w14:textId="77777777" w:rsidR="00DF72DA" w:rsidRDefault="00DF72DA" w:rsidP="00DF72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871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016D7" wp14:editId="0288ACBF">
                <wp:simplePos x="0" y="0"/>
                <wp:positionH relativeFrom="margin">
                  <wp:align>left</wp:align>
                </wp:positionH>
                <wp:positionV relativeFrom="paragraph">
                  <wp:posOffset>203454</wp:posOffset>
                </wp:positionV>
                <wp:extent cx="1457325" cy="1076325"/>
                <wp:effectExtent l="0" t="0" r="28575" b="28575"/>
                <wp:wrapNone/>
                <wp:docPr id="24" name="Hex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57325" cy="107632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5D48BF0" w14:textId="74BF86BC" w:rsidR="005F5494" w:rsidRPr="008475E6" w:rsidRDefault="00BB130B" w:rsidP="007056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75E6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SGS recommends that you consult </w:t>
                            </w:r>
                            <w:r w:rsidR="008475E6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the</w:t>
                            </w:r>
                            <w:r w:rsidRPr="008475E6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local customs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16D7" id="Hexagon 24" o:spid="_x0000_s1038" type="#_x0000_t9" style="position:absolute;left:0;text-align:left;margin-left:0;margin-top:16pt;width:114.75pt;height:84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" adj="3988" fillcolor="white [3212]" strokecolor="#272727 [2749]">
                <v:stroke joinstyle="round"/>
                <v:textbox>
                  <w:txbxContent>
                    <w:p w14:paraId="75D48BF0" w14:textId="74BF86BC" w:rsidR="005F5494" w:rsidRPr="008475E6" w:rsidRDefault="00BB130B" w:rsidP="0070564C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8475E6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SGS recommends that you consult </w:t>
                      </w:r>
                      <w:r w:rsidR="008475E6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the</w:t>
                      </w:r>
                      <w:r w:rsidRPr="008475E6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local customs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36CF6" w14:textId="46F6CE86" w:rsidR="00DF1C99" w:rsidRDefault="00390F0D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D8F77F9" wp14:editId="39EF74F3">
                <wp:simplePos x="0" y="0"/>
                <wp:positionH relativeFrom="margin">
                  <wp:posOffset>1264441</wp:posOffset>
                </wp:positionH>
                <wp:positionV relativeFrom="paragraph">
                  <wp:posOffset>9525</wp:posOffset>
                </wp:positionV>
                <wp:extent cx="2383790" cy="514350"/>
                <wp:effectExtent l="0" t="0" r="1651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8379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D8C0DB" w14:textId="4F8AE0CF" w:rsidR="00904F04" w:rsidRPr="00251B57" w:rsidRDefault="00B663E9" w:rsidP="00251B5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663E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If you are not sure whether these documents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can </w:t>
                            </w:r>
                            <w:r w:rsidRPr="00B663E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meet the import and export customs clearance </w:t>
                            </w:r>
                            <w:r w:rsidRPr="00251B5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F77F9" id="Rectangle 49" o:spid="_x0000_s1039" style="position:absolute;left:0;text-align:left;margin-left:99.55pt;margin-top:.75pt;width:187.7pt;height:40.5pt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" fillcolor="white [3212]" strokecolor="white [3212]">
                <v:stroke joinstyle="round"/>
                <v:textbox>
                  <w:txbxContent>
                    <w:p w14:paraId="1BD8C0DB" w14:textId="4F8AE0CF" w:rsidR="00904F04" w:rsidRPr="00251B57" w:rsidRDefault="00B663E9" w:rsidP="00251B57">
                      <w:pPr>
                        <w:jc w:val="right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B663E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If you are not sure whether these documents </w:t>
                      </w: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can </w:t>
                      </w:r>
                      <w:r w:rsidRPr="00B663E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meet the import and export customs clearance </w:t>
                      </w:r>
                      <w:r w:rsidRPr="00251B5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requirements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F30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2FDD70" wp14:editId="3AB78A68">
                <wp:simplePos x="0" y="0"/>
                <wp:positionH relativeFrom="margin">
                  <wp:posOffset>3589020</wp:posOffset>
                </wp:positionH>
                <wp:positionV relativeFrom="paragraph">
                  <wp:posOffset>8255</wp:posOffset>
                </wp:positionV>
                <wp:extent cx="2172335" cy="504190"/>
                <wp:effectExtent l="0" t="0" r="18415" b="101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7233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DB5D85" w14:textId="389ACE8D" w:rsidR="00904F04" w:rsidRPr="00292E2A" w:rsidRDefault="00292E2A" w:rsidP="00390F0D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033"/>
                                <w:sz w:val="18"/>
                                <w:szCs w:val="18"/>
                                <w:shd w:val="clear" w:color="auto" w:fill="EEF0F2"/>
                              </w:rPr>
                              <w:t>If</w:t>
                            </w:r>
                            <w:r w:rsidRPr="00292E2A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you are </w:t>
                            </w:r>
                            <w:r w:rsidR="004A4F30" w:rsidRPr="004A4F3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not sure whether CE certificate and FDA registration information are accurate and compliant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FDD70" id="Rectangle 50" o:spid="_x0000_s1040" style="position:absolute;left:0;text-align:left;margin-left:282.6pt;margin-top:.65pt;width:171.05pt;height:39.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" fillcolor="white [3212]" strokecolor="white [3212]">
                <v:stroke joinstyle="round"/>
                <v:textbox>
                  <w:txbxContent>
                    <w:p w14:paraId="34DB5D85" w14:textId="389ACE8D" w:rsidR="00904F04" w:rsidRPr="00292E2A" w:rsidRDefault="00292E2A" w:rsidP="00390F0D">
                      <w:pPr>
                        <w:jc w:val="left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2E3033"/>
                          <w:sz w:val="18"/>
                          <w:szCs w:val="18"/>
                          <w:shd w:val="clear" w:color="auto" w:fill="EEF0F2"/>
                        </w:rPr>
                        <w:t>If</w:t>
                      </w:r>
                      <w:r w:rsidRPr="00292E2A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you are </w:t>
                      </w:r>
                      <w:r w:rsidR="004A4F30" w:rsidRPr="004A4F3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not sure whether CE certificate and FDA registration information are accurate and compliant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17B71D" w14:textId="03DC2B83" w:rsidR="00DF1C99" w:rsidRDefault="00B14871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243392" wp14:editId="441A6E56">
                <wp:simplePos x="0" y="0"/>
                <wp:positionH relativeFrom="column">
                  <wp:posOffset>3636949</wp:posOffset>
                </wp:positionH>
                <wp:positionV relativeFrom="paragraph">
                  <wp:posOffset>213968</wp:posOffset>
                </wp:positionV>
                <wp:extent cx="2026920" cy="134569"/>
                <wp:effectExtent l="0" t="19050" r="30480" b="37465"/>
                <wp:wrapNone/>
                <wp:docPr id="51" name="Arrow: Righ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2026920" cy="134569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C23B13" w14:textId="77777777" w:rsidR="00904F04" w:rsidRDefault="00904F04" w:rsidP="00904F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3392" id="Arrow: Right 51" o:spid="_x0000_s1041" type="#_x0000_t13" style="position:absolute;left:0;text-align:left;margin-left:286.35pt;margin-top:16.85pt;width:159.6pt;height:10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" adj="20883" fillcolor="#f60" strokecolor="#f60">
                <v:stroke joinstyle="round"/>
                <v:textbox>
                  <w:txbxContent>
                    <w:p w14:paraId="62C23B13" w14:textId="77777777" w:rsidR="00904F04" w:rsidRDefault="00904F04" w:rsidP="00904F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7D6A69B6" wp14:editId="4DFD6867">
                <wp:simplePos x="0" y="0"/>
                <wp:positionH relativeFrom="column">
                  <wp:posOffset>1455317</wp:posOffset>
                </wp:positionH>
                <wp:positionV relativeFrom="paragraph">
                  <wp:posOffset>217474</wp:posOffset>
                </wp:positionV>
                <wp:extent cx="2182495" cy="127863"/>
                <wp:effectExtent l="19050" t="19050" r="27305" b="43815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V="1">
                          <a:off x="0" y="0"/>
                          <a:ext cx="2182495" cy="127863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21A696" w14:textId="77777777" w:rsidR="0070564C" w:rsidRDefault="0070564C" w:rsidP="00705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69B6" id="Arrow: Right 52" o:spid="_x0000_s1042" type="#_x0000_t13" style="position:absolute;left:0;text-align:left;margin-left:114.6pt;margin-top:17.1pt;width:171.85pt;height:10.05pt;rotation:180;flip:y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" adj="20967" fillcolor="#404040 [2429]" strokecolor="#0d0d0d [3069]">
                <v:stroke joinstyle="round"/>
                <v:textbox>
                  <w:txbxContent>
                    <w:p w14:paraId="2221A696" w14:textId="77777777" w:rsidR="0070564C" w:rsidRDefault="0070564C" w:rsidP="007056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D8B1A5" w14:textId="567931AB" w:rsidR="00DF1C99" w:rsidRDefault="000F6FAC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2B1046" wp14:editId="3401ABCF">
                <wp:simplePos x="0" y="0"/>
                <wp:positionH relativeFrom="margin">
                  <wp:posOffset>1522395</wp:posOffset>
                </wp:positionH>
                <wp:positionV relativeFrom="paragraph">
                  <wp:posOffset>228923</wp:posOffset>
                </wp:positionV>
                <wp:extent cx="4143375" cy="888521"/>
                <wp:effectExtent l="0" t="0" r="28575" b="2603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43375" cy="88852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B2E5D9" w14:textId="68E41475" w:rsidR="00B82CED" w:rsidRPr="000F6FAC" w:rsidRDefault="000F6FAC" w:rsidP="00AA5E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F6FAC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Before shipment,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you need to</w:t>
                            </w:r>
                            <w:r w:rsidRPr="000F6FAC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confirm the </w:t>
                            </w:r>
                            <w:r w:rsidR="00AA5EB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visual</w:t>
                            </w:r>
                            <w:r w:rsidRPr="000F6FAC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compliance and consistency of </w:t>
                            </w:r>
                            <w:r w:rsidR="00AA5EB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goods</w:t>
                            </w:r>
                            <w:r w:rsidRPr="000F6FAC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3B5A62" w:rsidRPr="003B5A62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against the client’s specifications/requirement</w:t>
                            </w:r>
                            <w:r w:rsidR="001C1DCB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="003B5A62" w:rsidRPr="003B5A62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and approval samples.</w:t>
                            </w:r>
                            <w:r w:rsidRPr="000F6FAC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r w:rsidR="00AE310F" w:rsidRPr="00AE310F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It is necessary to carry out random sampling and inspect the </w:t>
                            </w:r>
                            <w:r w:rsidR="003B5A62" w:rsidRPr="003B5A62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quantity, packaging, labelling/marking, style, colour, dimensions, hand feeling</w:t>
                            </w:r>
                            <w:r w:rsidR="00AA5EB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AE310F" w:rsidRPr="00AE310F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and </w:t>
                            </w:r>
                            <w:r w:rsidR="00AA5EB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visual</w:t>
                            </w:r>
                            <w:r w:rsidR="00AE310F" w:rsidRPr="00AE310F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of the </w:t>
                            </w:r>
                            <w:r w:rsidR="00AE310F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goods</w:t>
                            </w:r>
                            <w:r w:rsidR="00AE310F" w:rsidRPr="00AE310F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as well as the basic functions of the </w:t>
                            </w:r>
                            <w:r w:rsidR="00AE310F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goods)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B1046" id="Rectangle: Rounded Corners 28" o:spid="_x0000_s1043" style="position:absolute;left:0;text-align:left;margin-left:119.85pt;margin-top:18.05pt;width:326.25pt;height:69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" fillcolor="white [3212]" strokecolor="#0d0d0d [3069]">
                <v:textbox>
                  <w:txbxContent>
                    <w:p w14:paraId="26B2E5D9" w14:textId="68E41475" w:rsidR="00B82CED" w:rsidRPr="000F6FAC" w:rsidRDefault="000F6FAC" w:rsidP="00AA5EB7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0F6FAC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Before shipment, </w:t>
                      </w: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you need to</w:t>
                      </w:r>
                      <w:r w:rsidRPr="000F6FAC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confirm the </w:t>
                      </w:r>
                      <w:r w:rsidR="00AA5EB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visual</w:t>
                      </w:r>
                      <w:r w:rsidRPr="000F6FAC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compliance and consistency of </w:t>
                      </w:r>
                      <w:r w:rsidR="00AA5EB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goods</w:t>
                      </w:r>
                      <w:r w:rsidRPr="000F6FAC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3B5A62" w:rsidRPr="003B5A62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against the client’s specifications/requirement</w:t>
                      </w:r>
                      <w:r w:rsidR="001C1DCB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s</w:t>
                      </w:r>
                      <w:r w:rsidR="003B5A62" w:rsidRPr="003B5A62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and approval samples.</w:t>
                      </w:r>
                      <w:r w:rsidRPr="000F6FAC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r w:rsidR="00AE310F" w:rsidRPr="00AE310F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It is necessary to carry out random sampling and inspect the </w:t>
                      </w:r>
                      <w:r w:rsidR="003B5A62" w:rsidRPr="003B5A62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quantity, packaging, labelling/marking, style, colour, dimensions, hand feeling</w:t>
                      </w:r>
                      <w:r w:rsidR="00AA5EB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AE310F" w:rsidRPr="00AE310F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and </w:t>
                      </w:r>
                      <w:r w:rsidR="00AA5EB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visual</w:t>
                      </w:r>
                      <w:r w:rsidR="00AE310F" w:rsidRPr="00AE310F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of the </w:t>
                      </w:r>
                      <w:r w:rsidR="00AE310F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goods</w:t>
                      </w:r>
                      <w:r w:rsidR="00AE310F" w:rsidRPr="00AE310F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as well as the basic functions of the </w:t>
                      </w:r>
                      <w:r w:rsidR="00AE310F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goods)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23F1A3" w14:textId="69D54308" w:rsidR="00DF1C99" w:rsidRDefault="00DF1C99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</w:p>
    <w:p w14:paraId="0CF9ED3C" w14:textId="72AA28DB" w:rsidR="00DF1C99" w:rsidRDefault="00DF1C99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</w:p>
    <w:p w14:paraId="6B0EC34D" w14:textId="6A26693B" w:rsidR="00DF1C99" w:rsidRDefault="00DF1C99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</w:p>
    <w:p w14:paraId="30675D21" w14:textId="35E054DB" w:rsidR="00DF1C99" w:rsidRDefault="00EE67D2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1CBDDE3D" wp14:editId="1FA4B773">
                <wp:simplePos x="0" y="0"/>
                <wp:positionH relativeFrom="margin">
                  <wp:posOffset>3517678</wp:posOffset>
                </wp:positionH>
                <wp:positionV relativeFrom="paragraph">
                  <wp:posOffset>198368</wp:posOffset>
                </wp:positionV>
                <wp:extent cx="211293" cy="111458"/>
                <wp:effectExtent l="11747" t="7303" r="29528" b="29527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211293" cy="111458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F395AA7" w14:textId="77777777" w:rsidR="00410CC5" w:rsidRDefault="00410CC5" w:rsidP="00410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DE3D" id="Arrow: Right 53" o:spid="_x0000_s1044" type="#_x0000_t13" style="position:absolute;left:0;text-align:left;margin-left:277pt;margin-top:15.6pt;width:16.65pt;height:8.8pt;rotation:-90;flip:y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" adj="15903" fillcolor="#f60" strokecolor="#f60">
                <v:stroke joinstyle="round"/>
                <v:textbox>
                  <w:txbxContent>
                    <w:p w14:paraId="7F395AA7" w14:textId="77777777" w:rsidR="00410CC5" w:rsidRDefault="00410CC5" w:rsidP="00410C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C9415" w14:textId="3A5DA71A" w:rsidR="00DF1C99" w:rsidRDefault="00EE67D2" w:rsidP="00CA622C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140F94" wp14:editId="56CCD03B">
                <wp:simplePos x="0" y="0"/>
                <wp:positionH relativeFrom="margin">
                  <wp:align>center</wp:align>
                </wp:positionH>
                <wp:positionV relativeFrom="paragraph">
                  <wp:posOffset>148483</wp:posOffset>
                </wp:positionV>
                <wp:extent cx="5515661" cy="299923"/>
                <wp:effectExtent l="0" t="0" r="27940" b="24130"/>
                <wp:wrapNone/>
                <wp:docPr id="55" name="Hex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15661" cy="299923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8939D7" w14:textId="2DB0F69E" w:rsidR="00364D0F" w:rsidRPr="00D34750" w:rsidRDefault="00966D5F" w:rsidP="00D347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D6BA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SGS will offer the</w:t>
                            </w:r>
                            <w:r w:rsidRPr="005E0023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7A6283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Pre-shipment inspection/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Final Random</w:t>
                            </w:r>
                            <w:r w:rsidRPr="005E0023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D34750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Inspection</w:t>
                            </w:r>
                            <w:r w:rsidR="00CE2865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(FRI)</w:t>
                            </w:r>
                            <w:r w:rsidR="00D34750">
                              <w:rPr>
                                <w:rFonts w:asciiTheme="minorHAnsi" w:hAnsiTheme="minorHAnsi" w:cstheme="minorHAnsi" w:hint="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2D6BA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for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0F94" id="Hexagon 55" o:spid="_x0000_s1045" type="#_x0000_t9" style="position:absolute;left:0;text-align:left;margin-left:0;margin-top:11.7pt;width:434.3pt;height:23.6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" adj="294" fillcolor="#f60" strokecolor="#f60">
                <v:stroke joinstyle="round"/>
                <v:textbox>
                  <w:txbxContent>
                    <w:p w14:paraId="598939D7" w14:textId="2DB0F69E" w:rsidR="00364D0F" w:rsidRPr="00D34750" w:rsidRDefault="00966D5F" w:rsidP="00D3475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2D6BA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SGS will offer the</w:t>
                      </w:r>
                      <w:r w:rsidRPr="005E0023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7A6283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Pre-shipment inspection/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Final Random</w:t>
                      </w:r>
                      <w:r w:rsidRPr="005E0023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D34750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Inspection</w:t>
                      </w:r>
                      <w:r w:rsidR="00CE2865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(FRI)</w:t>
                      </w:r>
                      <w:r w:rsidR="00D34750">
                        <w:rPr>
                          <w:rFonts w:asciiTheme="minorHAnsi" w:hAnsiTheme="minorHAnsi" w:cstheme="minorHAnsi" w:hint="eastAsia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2D6BA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for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99BFB" w14:textId="713BEADB" w:rsidR="00DF1C99" w:rsidRDefault="00833CF3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566B97" wp14:editId="64793C2B">
                <wp:simplePos x="0" y="0"/>
                <wp:positionH relativeFrom="margin">
                  <wp:posOffset>3548410</wp:posOffset>
                </wp:positionH>
                <wp:positionV relativeFrom="paragraph">
                  <wp:posOffset>210312</wp:posOffset>
                </wp:positionV>
                <wp:extent cx="175251" cy="120436"/>
                <wp:effectExtent l="27305" t="0" r="43180" b="43180"/>
                <wp:wrapNone/>
                <wp:docPr id="63" name="Arrow: Righ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75251" cy="120436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25D062" w14:textId="77777777" w:rsidR="00BB1EF9" w:rsidRDefault="00BB1EF9" w:rsidP="00BB1E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6B97" id="Arrow: Right 63" o:spid="_x0000_s1046" type="#_x0000_t13" style="position:absolute;left:0;text-align:left;margin-left:279.4pt;margin-top:16.55pt;width:13.8pt;height:9.5pt;rotation:-9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" adj="14178" fillcolor="#f60" strokecolor="#f60">
                <v:stroke joinstyle="round"/>
                <v:textbox>
                  <w:txbxContent>
                    <w:p w14:paraId="0625D062" w14:textId="77777777" w:rsidR="00BB1EF9" w:rsidRDefault="00BB1EF9" w:rsidP="00BB1EF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1C86B" w14:textId="2CE1E5DC" w:rsidR="005E55C2" w:rsidRDefault="00E518BE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43D8A1" wp14:editId="410D58A5">
                <wp:simplePos x="0" y="0"/>
                <wp:positionH relativeFrom="margin">
                  <wp:align>center</wp:align>
                </wp:positionH>
                <wp:positionV relativeFrom="paragraph">
                  <wp:posOffset>153238</wp:posOffset>
                </wp:positionV>
                <wp:extent cx="6418053" cy="749935"/>
                <wp:effectExtent l="0" t="0" r="20955" b="12065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18053" cy="749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755762" w14:textId="4337A811" w:rsidR="00AA7E48" w:rsidRPr="000A2229" w:rsidRDefault="00AA7E48" w:rsidP="00822E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A222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Please kindly contact SGS</w:t>
                            </w:r>
                            <w:r w:rsidR="006E6FD6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="007B074E" w:rsidRPr="000A222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end buyer</w:t>
                            </w:r>
                            <w:r w:rsidRPr="000A222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to confirm the following three</w:t>
                            </w:r>
                            <w:r w:rsidR="0077741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key</w:t>
                            </w:r>
                            <w:r w:rsidRPr="000A222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requirements</w:t>
                            </w:r>
                          </w:p>
                          <w:p w14:paraId="18525709" w14:textId="0B44E193" w:rsidR="00547BE3" w:rsidRPr="000A2229" w:rsidRDefault="009C0428" w:rsidP="00822E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0428">
                              <w:rPr>
                                <w:rFonts w:ascii="Arial" w:hAnsi="Arial" w:cs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EEF0F2"/>
                              </w:rPr>
                              <w:t>Sampling Plan</w:t>
                            </w:r>
                            <w:r w:rsidR="00547BE3" w:rsidRPr="009C2588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  <w:szCs w:val="18"/>
                              </w:rPr>
                              <w:t>：</w:t>
                            </w:r>
                            <w:r w:rsidR="00FD0F00" w:rsidRPr="00FD0F00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ANSI/ASQ Z1.4 - 2003(R2018)</w:t>
                            </w:r>
                            <w:r w:rsidR="00547BE3" w:rsidRPr="000A222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, GB/T2828, BS6001, MIL-STD-105E ISO2859-1 Single Sampling Plan</w:t>
                            </w:r>
                          </w:p>
                          <w:p w14:paraId="29E1C126" w14:textId="4550A6D5" w:rsidR="00547BE3" w:rsidRDefault="001E1635" w:rsidP="00822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1635">
                              <w:rPr>
                                <w:rFonts w:ascii="Arial" w:hAnsi="Arial" w:cs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EEF0F2"/>
                              </w:rPr>
                              <w:t>Sampling level</w:t>
                            </w:r>
                            <w:r w:rsidR="00547BE3" w:rsidRPr="001E1635">
                              <w:rPr>
                                <w:rFonts w:ascii="Arial" w:hAnsi="Arial" w:cs="Arial" w:hint="eastAsia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EEF0F2"/>
                              </w:rPr>
                              <w:t>：</w:t>
                            </w:r>
                            <w:r w:rsidR="00547BE3" w:rsidRPr="000A222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Level II/</w:t>
                            </w:r>
                            <w:r w:rsidR="000A2229" w:rsidRPr="000A222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Special requirements of customers</w:t>
                            </w:r>
                          </w:p>
                          <w:p w14:paraId="54BB9037" w14:textId="345B398E" w:rsidR="0034576B" w:rsidRPr="008E5E31" w:rsidRDefault="008F7EB2" w:rsidP="00822E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EEF0F2"/>
                              </w:rPr>
                              <w:t>S</w:t>
                            </w:r>
                            <w:r w:rsidRPr="00E10D51">
                              <w:rPr>
                                <w:rFonts w:ascii="Arial" w:hAnsi="Arial" w:cs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EEF0F2"/>
                              </w:rPr>
                              <w:t xml:space="preserve">pecial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EEF0F2"/>
                              </w:rPr>
                              <w:t>check list and sub-s</w:t>
                            </w:r>
                            <w:r w:rsidR="00E10D51">
                              <w:rPr>
                                <w:rFonts w:ascii="Arial" w:hAnsi="Arial" w:cs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EEF0F2"/>
                              </w:rPr>
                              <w:t>ample size</w:t>
                            </w:r>
                            <w:r w:rsidR="00822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47BE3" w:rsidRPr="008E5E31">
                              <w:rPr>
                                <w:rFonts w:asciiTheme="minorHAnsi" w:hAnsiTheme="minorHAnsi" w:cstheme="minorHAnsi" w:hint="eastAsia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="00547BE3" w:rsidRPr="008E5E3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/S</w:t>
                            </w:r>
                            <w:r w:rsidR="00822E4E" w:rsidRPr="008E5E31">
                              <w:rPr>
                                <w:rFonts w:asciiTheme="minorHAnsi" w:hAnsiTheme="minorHAnsi" w:cstheme="minorHAnsi" w:hint="eastAsia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（</w:t>
                            </w:r>
                            <w:r w:rsidR="00424F97" w:rsidRPr="00424F9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Some </w:t>
                            </w:r>
                            <w:r w:rsidR="00424F9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good</w:t>
                            </w:r>
                            <w:r w:rsidR="00424F97" w:rsidRPr="00424F9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s cannot be sold after special </w:t>
                            </w:r>
                            <w:r w:rsidR="00424F9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check</w:t>
                            </w:r>
                            <w:r w:rsidR="00822E4E" w:rsidRPr="008E5E31">
                              <w:rPr>
                                <w:rFonts w:asciiTheme="minorHAnsi" w:hAnsiTheme="minorHAnsi" w:cstheme="minorHAnsi" w:hint="eastAsia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3D8A1" id="Rectangle: Rounded Corners 59" o:spid="_x0000_s1047" style="position:absolute;left:0;text-align:left;margin-left:0;margin-top:12.05pt;width:505.35pt;height:59.0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" fillcolor="white [3212]" strokecolor="#0d0d0d [3069]">
                <v:textbox>
                  <w:txbxContent>
                    <w:p w14:paraId="4D755762" w14:textId="4337A811" w:rsidR="00AA7E48" w:rsidRPr="000A2229" w:rsidRDefault="00AA7E48" w:rsidP="00822E4E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0A222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Please kindly contact SGS</w:t>
                      </w:r>
                      <w:r w:rsidR="006E6FD6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,</w:t>
                      </w:r>
                      <w:r w:rsidR="007B074E" w:rsidRPr="000A222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end buyer</w:t>
                      </w:r>
                      <w:r w:rsidRPr="000A222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to confirm the following three</w:t>
                      </w:r>
                      <w:r w:rsidR="0077741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key</w:t>
                      </w:r>
                      <w:r w:rsidRPr="000A222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requirements</w:t>
                      </w:r>
                    </w:p>
                    <w:p w14:paraId="18525709" w14:textId="0B44E193" w:rsidR="00547BE3" w:rsidRPr="000A2229" w:rsidRDefault="009C0428" w:rsidP="00822E4E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9C0428">
                        <w:rPr>
                          <w:rFonts w:ascii="Arial" w:hAnsi="Arial" w:cs="Arial"/>
                          <w:b/>
                          <w:color w:val="FF6600"/>
                          <w:sz w:val="18"/>
                          <w:szCs w:val="18"/>
                          <w:shd w:val="clear" w:color="auto" w:fill="EEF0F2"/>
                        </w:rPr>
                        <w:t>Sampling Plan</w:t>
                      </w:r>
                      <w:r w:rsidR="00547BE3" w:rsidRPr="009C2588">
                        <w:rPr>
                          <w:rFonts w:hint="eastAsia"/>
                          <w:b/>
                          <w:color w:val="FF6600"/>
                          <w:sz w:val="18"/>
                          <w:szCs w:val="18"/>
                        </w:rPr>
                        <w:t>：</w:t>
                      </w:r>
                      <w:r w:rsidR="00FD0F00" w:rsidRPr="00FD0F00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ANSI/ASQ Z1.4 - 2003(R2018)</w:t>
                      </w:r>
                      <w:r w:rsidR="00547BE3" w:rsidRPr="000A222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, GB/T2828, BS6001, MIL-STD-105E ISO2859-1 Single Sampling Plan</w:t>
                      </w:r>
                    </w:p>
                    <w:p w14:paraId="29E1C126" w14:textId="4550A6D5" w:rsidR="00547BE3" w:rsidRDefault="001E1635" w:rsidP="00822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E1635">
                        <w:rPr>
                          <w:rFonts w:ascii="Arial" w:hAnsi="Arial" w:cs="Arial"/>
                          <w:b/>
                          <w:color w:val="FF6600"/>
                          <w:sz w:val="18"/>
                          <w:szCs w:val="18"/>
                          <w:shd w:val="clear" w:color="auto" w:fill="EEF0F2"/>
                        </w:rPr>
                        <w:t>Sampling level</w:t>
                      </w:r>
                      <w:r w:rsidR="00547BE3" w:rsidRPr="001E1635">
                        <w:rPr>
                          <w:rFonts w:ascii="Arial" w:hAnsi="Arial" w:cs="Arial" w:hint="eastAsia"/>
                          <w:b/>
                          <w:color w:val="FF6600"/>
                          <w:sz w:val="18"/>
                          <w:szCs w:val="18"/>
                          <w:shd w:val="clear" w:color="auto" w:fill="EEF0F2"/>
                        </w:rPr>
                        <w:t>：</w:t>
                      </w:r>
                      <w:r w:rsidR="00547BE3" w:rsidRPr="000A222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Level II/</w:t>
                      </w:r>
                      <w:r w:rsidR="000A2229" w:rsidRPr="000A222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Special requirements of customers</w:t>
                      </w:r>
                    </w:p>
                    <w:p w14:paraId="54BB9037" w14:textId="345B398E" w:rsidR="0034576B" w:rsidRPr="008E5E31" w:rsidRDefault="008F7EB2" w:rsidP="00822E4E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6600"/>
                          <w:sz w:val="18"/>
                          <w:szCs w:val="18"/>
                          <w:shd w:val="clear" w:color="auto" w:fill="EEF0F2"/>
                        </w:rPr>
                        <w:t>S</w:t>
                      </w:r>
                      <w:r w:rsidRPr="00E10D51">
                        <w:rPr>
                          <w:rFonts w:ascii="Arial" w:hAnsi="Arial" w:cs="Arial"/>
                          <w:b/>
                          <w:color w:val="FF6600"/>
                          <w:sz w:val="18"/>
                          <w:szCs w:val="18"/>
                          <w:shd w:val="clear" w:color="auto" w:fill="EEF0F2"/>
                        </w:rPr>
                        <w:t xml:space="preserve">pecial 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18"/>
                          <w:szCs w:val="18"/>
                          <w:shd w:val="clear" w:color="auto" w:fill="EEF0F2"/>
                        </w:rPr>
                        <w:t>check list and sub-s</w:t>
                      </w:r>
                      <w:r w:rsidR="00E10D51">
                        <w:rPr>
                          <w:rFonts w:ascii="Arial" w:hAnsi="Arial" w:cs="Arial"/>
                          <w:b/>
                          <w:color w:val="FF6600"/>
                          <w:sz w:val="18"/>
                          <w:szCs w:val="18"/>
                          <w:shd w:val="clear" w:color="auto" w:fill="EEF0F2"/>
                        </w:rPr>
                        <w:t>ample size</w:t>
                      </w:r>
                      <w:r w:rsidR="00822E4E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47BE3" w:rsidRPr="008E5E31">
                        <w:rPr>
                          <w:rFonts w:asciiTheme="minorHAnsi" w:hAnsiTheme="minorHAnsi" w:cstheme="minorHAnsi" w:hint="eastAsia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S</w:t>
                      </w:r>
                      <w:r w:rsidR="00547BE3" w:rsidRPr="008E5E31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/S</w:t>
                      </w:r>
                      <w:r w:rsidR="00822E4E" w:rsidRPr="008E5E31">
                        <w:rPr>
                          <w:rFonts w:asciiTheme="minorHAnsi" w:hAnsiTheme="minorHAnsi" w:cstheme="minorHAnsi" w:hint="eastAsia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（</w:t>
                      </w:r>
                      <w:r w:rsidR="00424F97" w:rsidRPr="00424F9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Some </w:t>
                      </w:r>
                      <w:r w:rsidR="00424F9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good</w:t>
                      </w:r>
                      <w:r w:rsidR="00424F97" w:rsidRPr="00424F9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s cannot be sold after special </w:t>
                      </w:r>
                      <w:r w:rsidR="00424F9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check</w:t>
                      </w:r>
                      <w:r w:rsidR="00822E4E" w:rsidRPr="008E5E31">
                        <w:rPr>
                          <w:rFonts w:asciiTheme="minorHAnsi" w:hAnsiTheme="minorHAnsi" w:cstheme="minorHAnsi" w:hint="eastAsia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52A1B6" w14:textId="270E167F" w:rsidR="005E55C2" w:rsidRDefault="005E55C2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</w:p>
    <w:p w14:paraId="5312B23C" w14:textId="77777777" w:rsidR="005E55C2" w:rsidRDefault="005E55C2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</w:p>
    <w:p w14:paraId="0F4C8FF3" w14:textId="56EA76C1" w:rsidR="005E55C2" w:rsidRDefault="00EF0031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7EBABD96" wp14:editId="7BDAA24D">
                <wp:simplePos x="0" y="0"/>
                <wp:positionH relativeFrom="margin">
                  <wp:align>center</wp:align>
                </wp:positionH>
                <wp:positionV relativeFrom="paragraph">
                  <wp:posOffset>218171</wp:posOffset>
                </wp:positionV>
                <wp:extent cx="164192" cy="116734"/>
                <wp:effectExtent l="23812" t="0" r="31433" b="31432"/>
                <wp:wrapNone/>
                <wp:docPr id="72" name="Arrow: Righ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64192" cy="116734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1DD0E42" w14:textId="77777777" w:rsidR="00C56396" w:rsidRDefault="00C56396" w:rsidP="00C56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BD96" id="Arrow: Right 72" o:spid="_x0000_s1048" type="#_x0000_t13" style="position:absolute;left:0;text-align:left;margin-left:0;margin-top:17.2pt;width:12.95pt;height:9.2pt;rotation:-90;flip:y;z-index:2516490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" adj="13922" fillcolor="#f60" strokecolor="#f60">
                <v:stroke joinstyle="round"/>
                <v:textbox>
                  <w:txbxContent>
                    <w:p w14:paraId="71DD0E42" w14:textId="77777777" w:rsidR="00C56396" w:rsidRDefault="00C56396" w:rsidP="00C563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B2330" w14:textId="150DD0C9" w:rsidR="005E55C2" w:rsidRDefault="00EF0031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ECD0D5" wp14:editId="4E0F70F5">
                <wp:simplePos x="0" y="0"/>
                <wp:positionH relativeFrom="margin">
                  <wp:align>center</wp:align>
                </wp:positionH>
                <wp:positionV relativeFrom="paragraph">
                  <wp:posOffset>153179</wp:posOffset>
                </wp:positionV>
                <wp:extent cx="2961005" cy="445135"/>
                <wp:effectExtent l="0" t="0" r="10795" b="12065"/>
                <wp:wrapNone/>
                <wp:docPr id="71" name="Hex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61005" cy="445135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66B6DA" w14:textId="77777777" w:rsidR="00736E3B" w:rsidRDefault="003C0377" w:rsidP="006D53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C037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Please contact SGS </w:t>
                            </w:r>
                          </w:p>
                          <w:p w14:paraId="7DD1BB8E" w14:textId="38AB23A0" w:rsidR="006D533D" w:rsidRPr="003C0377" w:rsidRDefault="003C0377" w:rsidP="006D53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C037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for </w:t>
                            </w:r>
                            <w:r w:rsidR="00CE2865" w:rsidRPr="00AE5A3D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Pre-shipment </w:t>
                            </w:r>
                            <w:r w:rsidRPr="00AE5A3D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inspection</w:t>
                            </w:r>
                            <w:r w:rsidR="00CE2865" w:rsidRPr="00AE5A3D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83129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/</w:t>
                            </w:r>
                            <w:r w:rsidR="00CE2865" w:rsidRPr="00AE5A3D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FRI</w:t>
                            </w:r>
                            <w:r w:rsidRPr="00AE5A3D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3C037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service</w:t>
                            </w:r>
                          </w:p>
                          <w:p w14:paraId="72152E65" w14:textId="77777777" w:rsidR="006D533D" w:rsidRPr="00A4503C" w:rsidRDefault="006D533D" w:rsidP="006D53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D0D5" id="Hexagon 71" o:spid="_x0000_s1049" type="#_x0000_t9" style="position:absolute;left:0;text-align:left;margin-left:0;margin-top:12.05pt;width:233.15pt;height:35.0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" adj="812" fillcolor="#f60" strokecolor="#f60">
                <v:stroke joinstyle="round"/>
                <v:textbox>
                  <w:txbxContent>
                    <w:p w14:paraId="0266B6DA" w14:textId="77777777" w:rsidR="00736E3B" w:rsidRDefault="003C0377" w:rsidP="006D533D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3C037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Please contact SGS </w:t>
                      </w:r>
                    </w:p>
                    <w:p w14:paraId="7DD1BB8E" w14:textId="38AB23A0" w:rsidR="006D533D" w:rsidRPr="003C0377" w:rsidRDefault="003C0377" w:rsidP="006D533D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3C037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for </w:t>
                      </w:r>
                      <w:r w:rsidR="00CE2865" w:rsidRPr="00AE5A3D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Pre-shipment </w:t>
                      </w:r>
                      <w:r w:rsidRPr="00AE5A3D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inspection</w:t>
                      </w:r>
                      <w:r w:rsidR="00CE2865" w:rsidRPr="00AE5A3D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683129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/</w:t>
                      </w:r>
                      <w:r w:rsidR="00CE2865" w:rsidRPr="00AE5A3D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FRI</w:t>
                      </w:r>
                      <w:r w:rsidRPr="00AE5A3D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3C037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service</w:t>
                      </w:r>
                    </w:p>
                    <w:p w14:paraId="72152E65" w14:textId="77777777" w:rsidR="006D533D" w:rsidRPr="00A4503C" w:rsidRDefault="006D533D" w:rsidP="006D53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1ADFA" w14:textId="6A450454" w:rsidR="005E55C2" w:rsidRDefault="0091102C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0D8D65" wp14:editId="5239B8E8">
                <wp:simplePos x="0" y="0"/>
                <wp:positionH relativeFrom="column">
                  <wp:posOffset>927172</wp:posOffset>
                </wp:positionH>
                <wp:positionV relativeFrom="paragraph">
                  <wp:posOffset>72929</wp:posOffset>
                </wp:positionV>
                <wp:extent cx="1126490" cy="910961"/>
                <wp:effectExtent l="0" t="0" r="16510" b="22860"/>
                <wp:wrapNone/>
                <wp:docPr id="77" name="Arrow: Ben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26490" cy="910961"/>
                        </a:xfrm>
                        <a:prstGeom prst="bentArrow">
                          <a:avLst>
                            <a:gd name="adj1" fmla="val 6928"/>
                            <a:gd name="adj2" fmla="val 8707"/>
                            <a:gd name="adj3" fmla="val 8529"/>
                            <a:gd name="adj4" fmla="val 43750"/>
                          </a:avLst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0179" id="Arrow: Bent 77" o:spid="_x0000_s1026" style="position:absolute;left:0;text-align:left;margin-left:73pt;margin-top:5.75pt;width:88.7pt;height:7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26490,91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" path="m,910961l,446307c,226197,178435,47762,398545,47762r650249,l1048794,r77696,79317l1048794,158635r,-47762l398545,110873v-185255,,-335434,150179,-335434,335434l63111,910961,,910961xe" fillcolor="#f60" strokecolor="#f60">
                <v:path arrowok="t" o:connecttype="custom" o:connectlocs="0,910961;0,446307;398545,47762;1048794,47762;1048794,0;1126490,79317;1048794,158635;1048794,110873;398545,110873;63111,446307;63111,910961;0,910961" o:connectangles="0,0,0,0,0,0,0,0,0,0,0,0"/>
              </v:shape>
            </w:pict>
          </mc:Fallback>
        </mc:AlternateContent>
      </w:r>
      <w:r w:rsidR="002B19E9"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0927FE" wp14:editId="7C08FD9D">
                <wp:simplePos x="0" y="0"/>
                <wp:positionH relativeFrom="margin">
                  <wp:posOffset>392334</wp:posOffset>
                </wp:positionH>
                <wp:positionV relativeFrom="paragraph">
                  <wp:posOffset>72929</wp:posOffset>
                </wp:positionV>
                <wp:extent cx="1780540" cy="2380364"/>
                <wp:effectExtent l="0" t="0" r="10160" b="20320"/>
                <wp:wrapNone/>
                <wp:docPr id="79" name="Arrow: Ben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80540" cy="2380364"/>
                        </a:xfrm>
                        <a:prstGeom prst="bentArrow">
                          <a:avLst>
                            <a:gd name="adj1" fmla="val 3356"/>
                            <a:gd name="adj2" fmla="val 4133"/>
                            <a:gd name="adj3" fmla="val 5373"/>
                            <a:gd name="adj4" fmla="val 14723"/>
                          </a:avLst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ADBE" id="Arrow: Bent 79" o:spid="_x0000_s1026" style="position:absolute;left:0;text-align:left;margin-left:30.9pt;margin-top:5.75pt;width:140.2pt;height:187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780540,238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" path="m,2380364l,305861c,161080,117368,43712,262149,43712r1422723,l1684872,r95668,73590l1684872,147179r,-43712l262149,103467v-111779,,-202394,90615,-202394,202394l59755,2380364r-59755,xe" fillcolor="#f60" strokecolor="#f60">
                <v:path arrowok="t" o:connecttype="custom" o:connectlocs="0,2380364;0,305861;262149,43712;1684872,43712;1684872,0;1780540,73590;1684872,147179;1684872,103467;262149,103467;59755,305861;59755,2380364;0,2380364" o:connectangles="0,0,0,0,0,0,0,0,0,0,0,0"/>
                <w10:wrap anchorx="margin"/>
              </v:shape>
            </w:pict>
          </mc:Fallback>
        </mc:AlternateContent>
      </w:r>
    </w:p>
    <w:p w14:paraId="5B3BF283" w14:textId="399D7BA2" w:rsidR="005E55C2" w:rsidRDefault="00EF0031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87730A" wp14:editId="699CC20D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183515" cy="130175"/>
                <wp:effectExtent l="26670" t="0" r="33655" b="33655"/>
                <wp:wrapNone/>
                <wp:docPr id="64" name="Arrow: Righ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83515" cy="130175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DA3FAB" w14:textId="77777777" w:rsidR="002632BD" w:rsidRDefault="002632BD" w:rsidP="002632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730A" id="Arrow: Right 64" o:spid="_x0000_s1050" type="#_x0000_t13" style="position:absolute;left:0;text-align:left;margin-left:0;margin-top:11pt;width:14.45pt;height:10.25pt;rotation:-90;flip:y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" adj="13939" fillcolor="#f60" strokecolor="#f60">
                <v:stroke joinstyle="round"/>
                <v:textbox>
                  <w:txbxContent>
                    <w:p w14:paraId="25DA3FAB" w14:textId="77777777" w:rsidR="002632BD" w:rsidRDefault="002632BD" w:rsidP="002632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36941" w14:textId="34A27B00" w:rsidR="005E55C2" w:rsidRDefault="00B552E5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F83E50E" wp14:editId="1B85F954">
                <wp:simplePos x="0" y="0"/>
                <wp:positionH relativeFrom="margin">
                  <wp:posOffset>555889</wp:posOffset>
                </wp:positionH>
                <wp:positionV relativeFrom="paragraph">
                  <wp:posOffset>86360</wp:posOffset>
                </wp:positionV>
                <wp:extent cx="800100" cy="1100611"/>
                <wp:effectExtent l="0" t="0" r="19050" b="23495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11006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DCB173F" w14:textId="77777777" w:rsidR="003539E5" w:rsidRDefault="003539E5" w:rsidP="000D06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C7EC24" w14:textId="53299878" w:rsidR="000D0608" w:rsidRPr="00780A5F" w:rsidRDefault="00AB4468" w:rsidP="000D06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Need to modify the </w:t>
                            </w:r>
                            <w:r w:rsidRPr="00AB446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confirmed inspection 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3E50E" id="Rectangle: Rounded Corners 74" o:spid="_x0000_s1051" style="position:absolute;left:0;text-align:left;margin-left:43.75pt;margin-top:6.8pt;width:63pt;height:86.6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" fillcolor="white [3212]" strokecolor="#0d0d0d [3069]">
                <v:textbox>
                  <w:txbxContent>
                    <w:p w14:paraId="7DCB173F" w14:textId="77777777" w:rsidR="003539E5" w:rsidRDefault="003539E5" w:rsidP="000D0608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</w:p>
                    <w:p w14:paraId="36C7EC24" w14:textId="53299878" w:rsidR="000D0608" w:rsidRPr="00780A5F" w:rsidRDefault="00AB4468" w:rsidP="000D06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Need to modify the </w:t>
                      </w:r>
                      <w:r w:rsidRPr="00AB446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confirmed inspection date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0031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4908F5" wp14:editId="0731FB5C">
                <wp:simplePos x="0" y="0"/>
                <wp:positionH relativeFrom="margin">
                  <wp:align>center</wp:align>
                </wp:positionH>
                <wp:positionV relativeFrom="paragraph">
                  <wp:posOffset>76176</wp:posOffset>
                </wp:positionV>
                <wp:extent cx="4059936" cy="1141171"/>
                <wp:effectExtent l="0" t="0" r="17145" b="2095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59936" cy="11411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8A7F06" w14:textId="77777777" w:rsidR="00C9336F" w:rsidRPr="004F4485" w:rsidRDefault="00C9336F" w:rsidP="00FE46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3033"/>
                                <w:sz w:val="18"/>
                                <w:szCs w:val="18"/>
                                <w:shd w:val="clear" w:color="auto" w:fill="EEF0F2"/>
                              </w:rPr>
                            </w:pPr>
                            <w:r w:rsidRPr="004F4485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Confirm inspection date</w:t>
                            </w:r>
                          </w:p>
                          <w:p w14:paraId="7501B34B" w14:textId="3EFAF4FA" w:rsidR="00D94F0D" w:rsidRPr="00A8188F" w:rsidRDefault="008B1EC2" w:rsidP="00A8188F">
                            <w:pPr>
                              <w:jc w:val="center"/>
                              <w:rPr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672C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kindly reminder:</w:t>
                            </w:r>
                            <w:r w:rsidR="00736204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F2C6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P</w:t>
                            </w:r>
                            <w:r w:rsidR="00E940DE" w:rsidRPr="00E940D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lease </w:t>
                            </w:r>
                            <w:r w:rsidR="002715DD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kindly</w:t>
                            </w:r>
                            <w:r w:rsidR="002715DD" w:rsidRPr="004F2C6E">
                              <w:rPr>
                                <w:rFonts w:asciiTheme="minorHAnsi" w:hAnsiTheme="minorHAnsi" w:cstheme="minorHAnsi"/>
                                <w:b/>
                                <w:color w:val="FF6600"/>
                                <w:sz w:val="18"/>
                                <w:szCs w:val="18"/>
                                <w:lang w:val="en-GB"/>
                              </w:rPr>
                              <w:t xml:space="preserve"> book</w:t>
                            </w:r>
                            <w:r w:rsidR="00E940DE" w:rsidRPr="004F2C6E">
                              <w:rPr>
                                <w:rFonts w:asciiTheme="minorHAnsi" w:hAnsiTheme="minorHAnsi" w:cstheme="minorHAnsi"/>
                                <w:b/>
                                <w:color w:val="FF6600"/>
                                <w:sz w:val="18"/>
                                <w:szCs w:val="18"/>
                                <w:lang w:val="en-GB"/>
                              </w:rPr>
                              <w:t xml:space="preserve"> SGS inspection </w:t>
                            </w:r>
                            <w:r w:rsidR="00E940DE" w:rsidRPr="002B2571">
                              <w:rPr>
                                <w:rFonts w:asciiTheme="minorHAnsi" w:hAnsiTheme="minorHAnsi" w:cstheme="minorHAnsi"/>
                                <w:b/>
                                <w:color w:val="FF6600"/>
                                <w:sz w:val="18"/>
                                <w:szCs w:val="18"/>
                                <w:lang w:val="en-GB"/>
                              </w:rPr>
                              <w:t>3-5 working days in advance</w:t>
                            </w:r>
                            <w:r w:rsidR="00E940DE" w:rsidRPr="00E940DE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1216A0">
                              <w:rPr>
                                <w:rStyle w:val="apple-converted-space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216A0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When you need to modify the inspection date, please kindly inform SGS </w:t>
                            </w:r>
                            <w:r w:rsidR="001216A0" w:rsidRPr="00A8188F">
                              <w:rPr>
                                <w:rStyle w:val="src"/>
                                <w:rFonts w:ascii="Arial" w:hAnsi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FFFFFF"/>
                              </w:rPr>
                              <w:t>at least one working day in advance</w:t>
                            </w:r>
                            <w:r w:rsidR="001216A0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="001216A0">
                              <w:rPr>
                                <w:rStyle w:val="apple-converted-space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1216A0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 If you </w:t>
                            </w:r>
                            <w:r w:rsidR="00DB192F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would </w:t>
                            </w:r>
                            <w:r w:rsidR="001216A0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modify the inspection date after 3:00 </w:t>
                            </w:r>
                            <w:r w:rsidR="002628D5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P</w:t>
                            </w:r>
                            <w:r w:rsidR="001216A0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="002628D5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M</w:t>
                            </w:r>
                            <w:r w:rsidR="001216A0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. on the working day before the inspection date, SGS will charge the inspection cancel</w:t>
                            </w:r>
                            <w:r w:rsidR="00A8188F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led</w:t>
                            </w:r>
                            <w:r w:rsidR="001216A0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fee + the actual ticket, ticket and other fees that cannot be cancelled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908F5" id="Rectangle: Rounded Corners 58" o:spid="_x0000_s1052" style="position:absolute;left:0;text-align:left;margin-left:0;margin-top:6pt;width:319.7pt;height:89.85pt;z-index:251788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" fillcolor="white [3212]" strokecolor="#0d0d0d [3069]">
                <v:textbox>
                  <w:txbxContent>
                    <w:p w14:paraId="3E8A7F06" w14:textId="77777777" w:rsidR="00C9336F" w:rsidRPr="004F4485" w:rsidRDefault="00C9336F" w:rsidP="00FE46D0">
                      <w:pPr>
                        <w:jc w:val="center"/>
                        <w:rPr>
                          <w:rFonts w:ascii="Arial" w:hAnsi="Arial" w:cs="Arial"/>
                          <w:b/>
                          <w:color w:val="2E3033"/>
                          <w:sz w:val="18"/>
                          <w:szCs w:val="18"/>
                          <w:shd w:val="clear" w:color="auto" w:fill="EEF0F2"/>
                        </w:rPr>
                      </w:pPr>
                      <w:r w:rsidRPr="004F4485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Confirm inspection date</w:t>
                      </w:r>
                    </w:p>
                    <w:p w14:paraId="7501B34B" w14:textId="3EFAF4FA" w:rsidR="00D94F0D" w:rsidRPr="00A8188F" w:rsidRDefault="008B1EC2" w:rsidP="00A8188F">
                      <w:pPr>
                        <w:jc w:val="center"/>
                        <w:rPr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672C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kindly reminder:</w:t>
                      </w:r>
                      <w:r w:rsidR="00736204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F2C6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P</w:t>
                      </w:r>
                      <w:r w:rsidR="00E940DE" w:rsidRPr="00E940D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lease </w:t>
                      </w:r>
                      <w:r w:rsidR="002715DD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kindly</w:t>
                      </w:r>
                      <w:r w:rsidR="002715DD" w:rsidRPr="004F2C6E">
                        <w:rPr>
                          <w:rFonts w:asciiTheme="minorHAnsi" w:hAnsiTheme="minorHAnsi" w:cstheme="minorHAnsi"/>
                          <w:b/>
                          <w:color w:val="FF6600"/>
                          <w:sz w:val="18"/>
                          <w:szCs w:val="18"/>
                          <w:lang w:val="en-GB"/>
                        </w:rPr>
                        <w:t xml:space="preserve"> book</w:t>
                      </w:r>
                      <w:r w:rsidR="00E940DE" w:rsidRPr="004F2C6E">
                        <w:rPr>
                          <w:rFonts w:asciiTheme="minorHAnsi" w:hAnsiTheme="minorHAnsi" w:cstheme="minorHAnsi"/>
                          <w:b/>
                          <w:color w:val="FF6600"/>
                          <w:sz w:val="18"/>
                          <w:szCs w:val="18"/>
                          <w:lang w:val="en-GB"/>
                        </w:rPr>
                        <w:t xml:space="preserve"> SGS inspection </w:t>
                      </w:r>
                      <w:r w:rsidR="00E940DE" w:rsidRPr="002B2571">
                        <w:rPr>
                          <w:rFonts w:asciiTheme="minorHAnsi" w:hAnsiTheme="minorHAnsi" w:cstheme="minorHAnsi"/>
                          <w:b/>
                          <w:color w:val="FF6600"/>
                          <w:sz w:val="18"/>
                          <w:szCs w:val="18"/>
                          <w:lang w:val="en-GB"/>
                        </w:rPr>
                        <w:t>3-5 working days in advance</w:t>
                      </w:r>
                      <w:r w:rsidR="00E940DE" w:rsidRPr="00E940DE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1216A0">
                        <w:rPr>
                          <w:rStyle w:val="apple-converted-space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216A0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When you need to modify the inspection date, please kindly inform SGS </w:t>
                      </w:r>
                      <w:r w:rsidR="001216A0" w:rsidRPr="00A8188F">
                        <w:rPr>
                          <w:rStyle w:val="src"/>
                          <w:rFonts w:ascii="Arial" w:hAnsi="Arial"/>
                          <w:b/>
                          <w:color w:val="FF6600"/>
                          <w:sz w:val="18"/>
                          <w:szCs w:val="18"/>
                          <w:shd w:val="clear" w:color="auto" w:fill="FFFFFF"/>
                        </w:rPr>
                        <w:t>at least one working day in advance</w:t>
                      </w:r>
                      <w:r w:rsidR="001216A0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="001216A0">
                        <w:rPr>
                          <w:rStyle w:val="apple-converted-space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1216A0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 If you </w:t>
                      </w:r>
                      <w:r w:rsidR="00DB192F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would </w:t>
                      </w:r>
                      <w:r w:rsidR="001216A0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modify the inspection date after 3:00 </w:t>
                      </w:r>
                      <w:r w:rsidR="002628D5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P</w:t>
                      </w:r>
                      <w:r w:rsidR="001216A0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="002628D5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M</w:t>
                      </w:r>
                      <w:r w:rsidR="001216A0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. on the working day before the inspection date, SGS will charge the inspection cancel</w:t>
                      </w:r>
                      <w:r w:rsidR="00A8188F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led</w:t>
                      </w:r>
                      <w:r w:rsidR="001216A0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 fee + the actual ticket, ticket and other fees that cannot be cancelled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79AF0A" w14:textId="52201A6C" w:rsidR="005E55C2" w:rsidRDefault="005E55C2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</w:p>
    <w:p w14:paraId="693CF6F6" w14:textId="30C9519E" w:rsidR="005E55C2" w:rsidRDefault="002B19E9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EC5C852" wp14:editId="2697DE31">
                <wp:simplePos x="0" y="0"/>
                <wp:positionH relativeFrom="margin">
                  <wp:align>right</wp:align>
                </wp:positionH>
                <wp:positionV relativeFrom="paragraph">
                  <wp:posOffset>167064</wp:posOffset>
                </wp:positionV>
                <wp:extent cx="912243" cy="943610"/>
                <wp:effectExtent l="0" t="0" r="21590" b="279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2243" cy="943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F73FF4" w14:textId="2BCFEB9E" w:rsidR="00893B7A" w:rsidRPr="001635CD" w:rsidRDefault="001635CD" w:rsidP="001635CD">
                            <w:pPr>
                              <w:jc w:val="left"/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635C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Unable to apply 3-5 working days in advance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5C852" id="Rectangle 69" o:spid="_x0000_s1053" style="position:absolute;left:0;text-align:left;margin-left:20.65pt;margin-top:13.15pt;width:71.85pt;height:74.3pt;z-index:2516531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" fillcolor="white [3212]" strokecolor="white [3212]">
                <v:stroke joinstyle="round"/>
                <v:textbox>
                  <w:txbxContent>
                    <w:p w14:paraId="72F73FF4" w14:textId="2BCFEB9E" w:rsidR="00893B7A" w:rsidRPr="001635CD" w:rsidRDefault="001635CD" w:rsidP="001635CD">
                      <w:pPr>
                        <w:jc w:val="left"/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635C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Unable to apply 3-5 working days in advance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EA5C09" wp14:editId="432674B3">
                <wp:simplePos x="0" y="0"/>
                <wp:positionH relativeFrom="column">
                  <wp:posOffset>5639565</wp:posOffset>
                </wp:positionH>
                <wp:positionV relativeFrom="paragraph">
                  <wp:posOffset>126151</wp:posOffset>
                </wp:positionV>
                <wp:extent cx="785665" cy="812219"/>
                <wp:effectExtent l="5715" t="0" r="20320" b="20320"/>
                <wp:wrapNone/>
                <wp:docPr id="68" name="Arrow: Ben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785665" cy="812219"/>
                        </a:xfrm>
                        <a:prstGeom prst="bentArrow">
                          <a:avLst>
                            <a:gd name="adj1" fmla="val 6929"/>
                            <a:gd name="adj2" fmla="val 9115"/>
                            <a:gd name="adj3" fmla="val 11145"/>
                            <a:gd name="adj4" fmla="val 43750"/>
                          </a:avLst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C25B" id="Arrow: Bent 68" o:spid="_x0000_s1026" style="position:absolute;left:0;text-align:left;margin-left:444.05pt;margin-top:9.95pt;width:61.85pt;height:63.95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5665,81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" path="m,812219l,388122c,198286,153892,44394,343728,44394r354375,l698103,r87562,71613l698103,143227r,-44394l343728,98833c183958,98833,54438,228353,54438,388123v,141365,1,282731,1,424096l,812219xe" fillcolor="#f60" strokecolor="#f60">
                <v:path arrowok="t" o:connecttype="custom" o:connectlocs="0,812219;0,388122;343728,44394;698103,44394;698103,0;785665,71613;698103,143227;698103,98833;343728,98833;54438,388123;54439,812219;0,812219" o:connectangles="0,0,0,0,0,0,0,0,0,0,0,0"/>
              </v:shape>
            </w:pict>
          </mc:Fallback>
        </mc:AlternateContent>
      </w:r>
      <w:r w:rsidR="00B552E5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8A987F" wp14:editId="7E1DFCDE">
                <wp:simplePos x="0" y="0"/>
                <wp:positionH relativeFrom="margin">
                  <wp:posOffset>1403087</wp:posOffset>
                </wp:positionH>
                <wp:positionV relativeFrom="paragraph">
                  <wp:posOffset>107003</wp:posOffset>
                </wp:positionV>
                <wp:extent cx="196611" cy="127600"/>
                <wp:effectExtent l="19050" t="19050" r="13335" b="44450"/>
                <wp:wrapNone/>
                <wp:docPr id="75" name="Arrow: Righ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V="1">
                          <a:off x="0" y="0"/>
                          <a:ext cx="196611" cy="127600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228A1E" w14:textId="77777777" w:rsidR="000D0608" w:rsidRDefault="000D0608" w:rsidP="000D06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987F" id="Arrow: Right 75" o:spid="_x0000_s1054" type="#_x0000_t13" style="position:absolute;left:0;text-align:left;margin-left:110.5pt;margin-top:8.45pt;width:15.5pt;height:10.05pt;rotation:18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" adj="14591" fillcolor="#f60" strokecolor="#f60">
                <v:stroke joinstyle="round"/>
                <v:textbox>
                  <w:txbxContent>
                    <w:p w14:paraId="52228A1E" w14:textId="77777777" w:rsidR="000D0608" w:rsidRDefault="000D0608" w:rsidP="000D06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B1D85" w14:textId="042C4114" w:rsidR="005E55C2" w:rsidRDefault="005E55C2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</w:p>
    <w:p w14:paraId="0B087593" w14:textId="77777777" w:rsidR="005E55C2" w:rsidRDefault="005E55C2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</w:p>
    <w:p w14:paraId="5E933E59" w14:textId="4CEF55E6" w:rsidR="00A11DB5" w:rsidRDefault="004C6547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4E3602" wp14:editId="542E0B9A">
                <wp:simplePos x="0" y="0"/>
                <wp:positionH relativeFrom="margin">
                  <wp:align>center</wp:align>
                </wp:positionH>
                <wp:positionV relativeFrom="paragraph">
                  <wp:posOffset>62901</wp:posOffset>
                </wp:positionV>
                <wp:extent cx="190199" cy="130654"/>
                <wp:effectExtent l="10795" t="8255" r="30480" b="30480"/>
                <wp:wrapNone/>
                <wp:docPr id="65" name="Arrow: Righ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90199" cy="130654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0DD0364" w14:textId="77777777" w:rsidR="002632BD" w:rsidRDefault="002632BD" w:rsidP="002632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3602" id="Arrow: Right 65" o:spid="_x0000_s1055" type="#_x0000_t13" style="position:absolute;left:0;text-align:left;margin-left:0;margin-top:4.95pt;width:15pt;height:10.3pt;rotation:-90;flip:y;z-index:251754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" adj="14181" fillcolor="#f60" strokecolor="#f60">
                <v:stroke joinstyle="round"/>
                <v:textbox>
                  <w:txbxContent>
                    <w:p w14:paraId="10DD0364" w14:textId="77777777" w:rsidR="002632BD" w:rsidRDefault="002632BD" w:rsidP="002632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BD424" w14:textId="18565538" w:rsidR="00A11DB5" w:rsidRDefault="002B19E9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6F24DF" wp14:editId="57FA54B5">
                <wp:simplePos x="0" y="0"/>
                <wp:positionH relativeFrom="column">
                  <wp:posOffset>5713885</wp:posOffset>
                </wp:positionH>
                <wp:positionV relativeFrom="paragraph">
                  <wp:posOffset>24800</wp:posOffset>
                </wp:positionV>
                <wp:extent cx="1243689" cy="1132469"/>
                <wp:effectExtent l="0" t="0" r="13970" b="1079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43689" cy="11324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7CD05A" w14:textId="05380F47" w:rsidR="00F35419" w:rsidRPr="00F35419" w:rsidRDefault="00F35419" w:rsidP="00F672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672C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Request urgent inspection</w:t>
                            </w:r>
                            <w:r w:rsidR="00C97FDF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service</w:t>
                            </w:r>
                          </w:p>
                          <w:p w14:paraId="33596D21" w14:textId="1D9528A2" w:rsidR="00134AB1" w:rsidRPr="00F672C7" w:rsidRDefault="00F672C7" w:rsidP="00F672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672C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kindly</w:t>
                            </w:r>
                            <w:r w:rsidR="00F35419" w:rsidRPr="00F672C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reminder: this will increase</w:t>
                            </w:r>
                            <w:r w:rsidR="00F35419" w:rsidRPr="00F672C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lang w:val="en-GB"/>
                              </w:rPr>
                              <w:t xml:space="preserve"> the </w:t>
                            </w:r>
                            <w:r w:rsidRPr="00F672C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lang w:val="en-GB"/>
                              </w:rPr>
                              <w:t>inspection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F24DF" id="Rectangle: Rounded Corners 37" o:spid="_x0000_s1056" style="position:absolute;left:0;text-align:left;margin-left:449.9pt;margin-top:1.95pt;width:97.95pt;height:89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" fillcolor="white [3212]" strokecolor="#0d0d0d [3069]">
                <v:textbox>
                  <w:txbxContent>
                    <w:p w14:paraId="5A7CD05A" w14:textId="05380F47" w:rsidR="00F35419" w:rsidRPr="00F35419" w:rsidRDefault="00F35419" w:rsidP="00F672C7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F672C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Request urgent inspection</w:t>
                      </w:r>
                      <w:r w:rsidR="00C97FDF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service</w:t>
                      </w:r>
                    </w:p>
                    <w:p w14:paraId="33596D21" w14:textId="1D9528A2" w:rsidR="00134AB1" w:rsidRPr="00F672C7" w:rsidRDefault="00F672C7" w:rsidP="00F672C7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</w:pPr>
                      <w:r w:rsidRPr="00F672C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kindly</w:t>
                      </w:r>
                      <w:r w:rsidR="00F35419" w:rsidRPr="00F672C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reminder: this will increase</w:t>
                      </w:r>
                      <w:r w:rsidR="00F35419" w:rsidRPr="00F672C7">
                        <w:rPr>
                          <w:rFonts w:asciiTheme="minorHAnsi" w:hAnsiTheme="minorHAnsi" w:cstheme="minorHAnsi"/>
                          <w:color w:val="0D0D0D" w:themeColor="text1" w:themeTint="F2"/>
                          <w:lang w:val="en-GB"/>
                        </w:rPr>
                        <w:t xml:space="preserve"> the </w:t>
                      </w:r>
                      <w:r w:rsidRPr="00F672C7">
                        <w:rPr>
                          <w:rFonts w:asciiTheme="minorHAnsi" w:hAnsiTheme="minorHAnsi" w:cstheme="minorHAnsi"/>
                          <w:color w:val="0D0D0D" w:themeColor="text1" w:themeTint="F2"/>
                          <w:lang w:val="en-GB"/>
                        </w:rPr>
                        <w:t>inspection fee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3D95B9" wp14:editId="402D282C">
                <wp:simplePos x="0" y="0"/>
                <wp:positionH relativeFrom="margin">
                  <wp:posOffset>555781</wp:posOffset>
                </wp:positionH>
                <wp:positionV relativeFrom="paragraph">
                  <wp:posOffset>7333</wp:posOffset>
                </wp:positionV>
                <wp:extent cx="821055" cy="1123579"/>
                <wp:effectExtent l="0" t="0" r="17145" b="19685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21055" cy="11235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46E49F9" w14:textId="05C16102" w:rsidR="000D0608" w:rsidRPr="00780A5F" w:rsidRDefault="0097407C" w:rsidP="000D06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Need to modify the </w:t>
                            </w:r>
                            <w:r w:rsidRPr="00AB4468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confirmed inspection date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,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D95B9" id="Rectangle: Rounded Corners 73" o:spid="_x0000_s1057" style="position:absolute;left:0;text-align:left;margin-left:43.75pt;margin-top:.6pt;width:64.65pt;height:88.4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" fillcolor="white [3212]" strokecolor="#0d0d0d [3069]">
                <v:textbox>
                  <w:txbxContent>
                    <w:p w14:paraId="246E49F9" w14:textId="05C16102" w:rsidR="000D0608" w:rsidRPr="00780A5F" w:rsidRDefault="0097407C" w:rsidP="000D06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Need to modify the </w:t>
                      </w:r>
                      <w:r w:rsidRPr="00AB4468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confirmed inspection date</w:t>
                      </w: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, location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3B4334" wp14:editId="7C26532B">
                <wp:simplePos x="0" y="0"/>
                <wp:positionH relativeFrom="margin">
                  <wp:align>center</wp:align>
                </wp:positionH>
                <wp:positionV relativeFrom="paragraph">
                  <wp:posOffset>35967</wp:posOffset>
                </wp:positionV>
                <wp:extent cx="4118458" cy="1141171"/>
                <wp:effectExtent l="0" t="0" r="15875" b="2095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8458" cy="11411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751B27" w14:textId="0A410870" w:rsidR="00AE5A3D" w:rsidRPr="004F4485" w:rsidRDefault="00AE5A3D" w:rsidP="00AE5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3033"/>
                                <w:sz w:val="18"/>
                                <w:szCs w:val="18"/>
                                <w:shd w:val="clear" w:color="auto" w:fill="EEF0F2"/>
                              </w:rPr>
                            </w:pPr>
                            <w:r w:rsidRPr="004F4485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Confirm inspection location</w:t>
                            </w:r>
                          </w:p>
                          <w:p w14:paraId="22694CB9" w14:textId="4368F727" w:rsidR="00CD2824" w:rsidRPr="00DB192F" w:rsidRDefault="008B1EC2" w:rsidP="00DB192F">
                            <w:pPr>
                              <w:jc w:val="center"/>
                              <w:rPr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672C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kindly reminder:</w:t>
                            </w:r>
                            <w:r w:rsidR="00736204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F0B3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Please kindly </w:t>
                            </w:r>
                            <w:r w:rsidR="00FF0B3D" w:rsidRPr="00FF0B3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confirm </w:t>
                            </w:r>
                            <w:r w:rsidR="00237B8D" w:rsidRPr="00BF1F07">
                              <w:rPr>
                                <w:rStyle w:val="src"/>
                                <w:rFonts w:ascii="Arial" w:hAnsi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the true and accurate inspection address </w:t>
                            </w:r>
                            <w:r w:rsidR="00FF0B3D" w:rsidRPr="00BF1F07">
                              <w:rPr>
                                <w:rStyle w:val="src"/>
                                <w:rFonts w:ascii="Arial" w:hAnsi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FFFFFF"/>
                              </w:rPr>
                              <w:t>with the supplier</w:t>
                            </w:r>
                            <w:r w:rsidR="00FF0B3D" w:rsidRPr="00FF0B3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="00237B8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When you need to modify the inspection location</w:t>
                            </w:r>
                            <w:r w:rsidR="00FF0B3D" w:rsidRPr="00FF0B3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please </w:t>
                            </w:r>
                            <w:r w:rsidR="00237B8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kindly </w:t>
                            </w:r>
                            <w:r w:rsidR="00FF0B3D" w:rsidRPr="00FF0B3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inform SGS </w:t>
                            </w:r>
                            <w:r w:rsidR="00FF0B3D" w:rsidRPr="00237B8D">
                              <w:rPr>
                                <w:rStyle w:val="src"/>
                                <w:rFonts w:ascii="Arial" w:hAnsi="Arial"/>
                                <w:b/>
                                <w:color w:val="FF6600"/>
                                <w:sz w:val="18"/>
                                <w:szCs w:val="18"/>
                                <w:shd w:val="clear" w:color="auto" w:fill="FFFFFF"/>
                              </w:rPr>
                              <w:t>at least one working day in advance</w:t>
                            </w:r>
                            <w:r w:rsidR="00FF0B3D" w:rsidRPr="00FF0B3D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="00DB192F" w:rsidRPr="00DB192F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DB192F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If you would modify the inspection location after 3:00 </w:t>
                            </w:r>
                            <w:r w:rsidR="00FA4204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P</w:t>
                            </w:r>
                            <w:r w:rsidR="00DB192F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="00FA4204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M</w:t>
                            </w:r>
                            <w:r w:rsidR="00DB192F">
                              <w:rPr>
                                <w:rStyle w:val="src"/>
                                <w:rFonts w:ascii="Arial" w:hAnsi="Arial"/>
                                <w:color w:val="2E3033"/>
                                <w:sz w:val="18"/>
                                <w:szCs w:val="18"/>
                                <w:shd w:val="clear" w:color="auto" w:fill="FFFFFF"/>
                              </w:rPr>
                              <w:t>. on the working day before the inspection date, SGS will charge the inspection cancelled fee + the actual ticket, ticket and other fees that cannot be cancelled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B4334" id="Rectangle: Rounded Corners 60" o:spid="_x0000_s1058" style="position:absolute;left:0;text-align:left;margin-left:0;margin-top:2.85pt;width:324.3pt;height:89.8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" fillcolor="white [3212]" strokecolor="#0d0d0d [3069]">
                <v:textbox>
                  <w:txbxContent>
                    <w:p w14:paraId="61751B27" w14:textId="0A410870" w:rsidR="00AE5A3D" w:rsidRPr="004F4485" w:rsidRDefault="00AE5A3D" w:rsidP="00AE5A3D">
                      <w:pPr>
                        <w:jc w:val="center"/>
                        <w:rPr>
                          <w:rFonts w:ascii="Arial" w:hAnsi="Arial" w:cs="Arial"/>
                          <w:b/>
                          <w:color w:val="2E3033"/>
                          <w:sz w:val="18"/>
                          <w:szCs w:val="18"/>
                          <w:shd w:val="clear" w:color="auto" w:fill="EEF0F2"/>
                        </w:rPr>
                      </w:pPr>
                      <w:r w:rsidRPr="004F4485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Confirm inspection location</w:t>
                      </w:r>
                    </w:p>
                    <w:p w14:paraId="22694CB9" w14:textId="4368F727" w:rsidR="00CD2824" w:rsidRPr="00DB192F" w:rsidRDefault="008B1EC2" w:rsidP="00DB192F">
                      <w:pPr>
                        <w:jc w:val="center"/>
                        <w:rPr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672C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kindly reminder:</w:t>
                      </w:r>
                      <w:r w:rsidR="00736204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F0B3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Please kindly </w:t>
                      </w:r>
                      <w:r w:rsidR="00FF0B3D" w:rsidRPr="00FF0B3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confirm </w:t>
                      </w:r>
                      <w:r w:rsidR="00237B8D" w:rsidRPr="00BF1F07">
                        <w:rPr>
                          <w:rStyle w:val="src"/>
                          <w:rFonts w:ascii="Arial" w:hAnsi="Arial"/>
                          <w:b/>
                          <w:color w:val="FF6600"/>
                          <w:sz w:val="18"/>
                          <w:szCs w:val="18"/>
                          <w:shd w:val="clear" w:color="auto" w:fill="FFFFFF"/>
                        </w:rPr>
                        <w:t xml:space="preserve">the true and accurate inspection address </w:t>
                      </w:r>
                      <w:r w:rsidR="00FF0B3D" w:rsidRPr="00BF1F07">
                        <w:rPr>
                          <w:rStyle w:val="src"/>
                          <w:rFonts w:ascii="Arial" w:hAnsi="Arial"/>
                          <w:b/>
                          <w:color w:val="FF6600"/>
                          <w:sz w:val="18"/>
                          <w:szCs w:val="18"/>
                          <w:shd w:val="clear" w:color="auto" w:fill="FFFFFF"/>
                        </w:rPr>
                        <w:t>with the supplier</w:t>
                      </w:r>
                      <w:r w:rsidR="00FF0B3D" w:rsidRPr="00FF0B3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="00237B8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 When you need to modify the inspection location</w:t>
                      </w:r>
                      <w:r w:rsidR="00FF0B3D" w:rsidRPr="00FF0B3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, please </w:t>
                      </w:r>
                      <w:r w:rsidR="00237B8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kindly </w:t>
                      </w:r>
                      <w:r w:rsidR="00FF0B3D" w:rsidRPr="00FF0B3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inform SGS </w:t>
                      </w:r>
                      <w:r w:rsidR="00FF0B3D" w:rsidRPr="00237B8D">
                        <w:rPr>
                          <w:rStyle w:val="src"/>
                          <w:rFonts w:ascii="Arial" w:hAnsi="Arial"/>
                          <w:b/>
                          <w:color w:val="FF6600"/>
                          <w:sz w:val="18"/>
                          <w:szCs w:val="18"/>
                          <w:shd w:val="clear" w:color="auto" w:fill="FFFFFF"/>
                        </w:rPr>
                        <w:t>at least one working day in advance</w:t>
                      </w:r>
                      <w:r w:rsidR="00FF0B3D" w:rsidRPr="00FF0B3D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="00DB192F" w:rsidRPr="00DB192F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DB192F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 xml:space="preserve">If you would modify the inspection location after 3:00 </w:t>
                      </w:r>
                      <w:r w:rsidR="00FA4204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P</w:t>
                      </w:r>
                      <w:r w:rsidR="00DB192F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="00FA4204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M</w:t>
                      </w:r>
                      <w:r w:rsidR="00DB192F">
                        <w:rPr>
                          <w:rStyle w:val="src"/>
                          <w:rFonts w:ascii="Arial" w:hAnsi="Arial"/>
                          <w:color w:val="2E3033"/>
                          <w:sz w:val="18"/>
                          <w:szCs w:val="18"/>
                          <w:shd w:val="clear" w:color="auto" w:fill="FFFFFF"/>
                        </w:rPr>
                        <w:t>. on the working day before the inspection date, SGS will charge the inspection cancelled fee + the actual ticket, ticket and other fees that cannot be cancelled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9653EE" w14:textId="45C4DB72" w:rsidR="00A11DB5" w:rsidRDefault="00A11DB5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</w:p>
    <w:p w14:paraId="091E85B1" w14:textId="1F9D0973" w:rsidR="00A11DB5" w:rsidRDefault="002B19E9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6CAAE6" wp14:editId="34896670">
                <wp:simplePos x="0" y="0"/>
                <wp:positionH relativeFrom="margin">
                  <wp:posOffset>1394460</wp:posOffset>
                </wp:positionH>
                <wp:positionV relativeFrom="paragraph">
                  <wp:posOffset>52047</wp:posOffset>
                </wp:positionV>
                <wp:extent cx="205237" cy="110346"/>
                <wp:effectExtent l="19050" t="19050" r="23495" b="42545"/>
                <wp:wrapNone/>
                <wp:docPr id="76" name="Arrow: Righ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V="1">
                          <a:off x="0" y="0"/>
                          <a:ext cx="205237" cy="110346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0AB061" w14:textId="77777777" w:rsidR="000D0608" w:rsidRDefault="000D0608" w:rsidP="000D06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AAE6" id="Arrow: Right 76" o:spid="_x0000_s1059" type="#_x0000_t13" style="position:absolute;left:0;text-align:left;margin-left:109.8pt;margin-top:4.1pt;width:16.15pt;height:8.7pt;rotation:180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" adj="15793" fillcolor="#f60" strokecolor="#f60">
                <v:stroke joinstyle="round"/>
                <v:textbox>
                  <w:txbxContent>
                    <w:p w14:paraId="770AB061" w14:textId="77777777" w:rsidR="000D0608" w:rsidRDefault="000D0608" w:rsidP="000D06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048EBD" wp14:editId="0DA45E71">
                <wp:simplePos x="0" y="0"/>
                <wp:positionH relativeFrom="column">
                  <wp:posOffset>431536</wp:posOffset>
                </wp:positionH>
                <wp:positionV relativeFrom="paragraph">
                  <wp:posOffset>77937</wp:posOffset>
                </wp:positionV>
                <wp:extent cx="294198" cy="67513"/>
                <wp:effectExtent l="0" t="0" r="10795" b="2794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198" cy="67513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1B9" id="Rectangle 80" o:spid="_x0000_s1026" style="position:absolute;left:0;text-align:left;margin-left:34pt;margin-top:6.15pt;width:23.15pt;height:5.3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" fillcolor="#f60" strokecolor="#f60">
                <v:stroke joinstyle="round"/>
              </v:rect>
            </w:pict>
          </mc:Fallback>
        </mc:AlternateContent>
      </w:r>
    </w:p>
    <w:p w14:paraId="72FB7B90" w14:textId="65D4863C" w:rsidR="00A11DB5" w:rsidRDefault="00A11DB5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</w:p>
    <w:p w14:paraId="34C04038" w14:textId="252E8B7B" w:rsidR="00A11DB5" w:rsidRDefault="002B19E9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C9DF81" wp14:editId="18587B0C">
                <wp:simplePos x="0" y="0"/>
                <wp:positionH relativeFrom="column">
                  <wp:posOffset>5231753</wp:posOffset>
                </wp:positionH>
                <wp:positionV relativeFrom="paragraph">
                  <wp:posOffset>14928</wp:posOffset>
                </wp:positionV>
                <wp:extent cx="1180453" cy="612140"/>
                <wp:effectExtent l="0" t="0" r="20320" b="16510"/>
                <wp:wrapNone/>
                <wp:docPr id="70" name="Arrow: Ben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80453" cy="612140"/>
                        </a:xfrm>
                        <a:prstGeom prst="bentArrow">
                          <a:avLst>
                            <a:gd name="adj1" fmla="val 9321"/>
                            <a:gd name="adj2" fmla="val 12174"/>
                            <a:gd name="adj3" fmla="val 14914"/>
                            <a:gd name="adj4" fmla="val 27193"/>
                          </a:avLst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BB27" id="Arrow: Bent 70" o:spid="_x0000_s1026" style="position:absolute;left:0;text-align:left;margin-left:411.95pt;margin-top:1.2pt;width:92.95pt;height:48.2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0453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" path="m,612140l,212452c,120519,74526,45993,166459,45993r922699,l1089158,r91295,74522l1089158,149044r,-45993l166459,103051v-60421,,-109402,48981,-109402,109402c57057,345682,57058,478911,57058,612140l,612140xe" fillcolor="#f60" strokecolor="#f60">
                <v:path arrowok="t" o:connecttype="custom" o:connectlocs="0,612140;0,212452;166459,45993;1089158,45993;1089158,0;1180453,74522;1089158,149044;1089158,103051;166459,103051;57057,212453;57058,612140;0,612140" o:connectangles="0,0,0,0,0,0,0,0,0,0,0,0"/>
              </v:shape>
            </w:pict>
          </mc:Fallback>
        </mc:AlternateContent>
      </w:r>
    </w:p>
    <w:p w14:paraId="3206B032" w14:textId="43B0E221" w:rsidR="00A11DB5" w:rsidRDefault="002B19E9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43122D" wp14:editId="7C18D776">
                <wp:simplePos x="0" y="0"/>
                <wp:positionH relativeFrom="margin">
                  <wp:align>center</wp:align>
                </wp:positionH>
                <wp:positionV relativeFrom="paragraph">
                  <wp:posOffset>198899</wp:posOffset>
                </wp:positionV>
                <wp:extent cx="3167481" cy="267419"/>
                <wp:effectExtent l="0" t="0" r="13970" b="1841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67481" cy="2674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1EECC9" w14:textId="4E90F65A" w:rsidR="000152CC" w:rsidRPr="004E53BE" w:rsidRDefault="00EC6673" w:rsidP="00CD57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033"/>
                                <w:sz w:val="18"/>
                                <w:szCs w:val="18"/>
                                <w:shd w:val="clear" w:color="auto" w:fill="EEF0F2"/>
                              </w:rPr>
                              <w:t>Obtain service quotation and arrange payment bill to SGS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3122D" id="Rectangle: Rounded Corners 57" o:spid="_x0000_s1060" style="position:absolute;left:0;text-align:left;margin-left:0;margin-top:15.65pt;width:249.4pt;height:21.05pt;z-index:251789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" fillcolor="white [3212]" strokecolor="#0d0d0d [3069]">
                <v:textbox>
                  <w:txbxContent>
                    <w:p w14:paraId="6C1EECC9" w14:textId="4E90F65A" w:rsidR="000152CC" w:rsidRPr="004E53BE" w:rsidRDefault="00EC6673" w:rsidP="00CD57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E3033"/>
                          <w:sz w:val="18"/>
                          <w:szCs w:val="18"/>
                          <w:shd w:val="clear" w:color="auto" w:fill="EEF0F2"/>
                        </w:rPr>
                        <w:t>Obtain service quotation and arrange payment bill to SGS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6673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827E15" wp14:editId="4142BFD5">
                <wp:simplePos x="0" y="0"/>
                <wp:positionH relativeFrom="margin">
                  <wp:align>center</wp:align>
                </wp:positionH>
                <wp:positionV relativeFrom="paragraph">
                  <wp:posOffset>26077</wp:posOffset>
                </wp:positionV>
                <wp:extent cx="171810" cy="129702"/>
                <wp:effectExtent l="20955" t="0" r="40005" b="40005"/>
                <wp:wrapNone/>
                <wp:docPr id="66" name="Arrow: Righ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71810" cy="129702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3A236B" w14:textId="77777777" w:rsidR="006742E4" w:rsidRDefault="006742E4" w:rsidP="00674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7E15" id="Arrow: Right 66" o:spid="_x0000_s1061" type="#_x0000_t13" style="position:absolute;left:0;text-align:left;margin-left:0;margin-top:2.05pt;width:13.55pt;height:10.2pt;rotation:-90;flip:y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" adj="13447" fillcolor="#f60" strokecolor="#f60">
                <v:stroke joinstyle="round"/>
                <v:textbox>
                  <w:txbxContent>
                    <w:p w14:paraId="023A236B" w14:textId="77777777" w:rsidR="006742E4" w:rsidRDefault="006742E4" w:rsidP="006742E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24E26" w14:textId="5E4A4AB3" w:rsidR="006742E4" w:rsidRPr="0079685B" w:rsidRDefault="004608FB" w:rsidP="00CA622C">
      <w:pPr>
        <w:rPr>
          <w:rFonts w:asciiTheme="minorEastAsia" w:eastAsiaTheme="minorEastAsia" w:hAnsiTheme="minorEastAsia" w:cs="Arial"/>
          <w:color w:val="0D0D0D" w:themeColor="text1" w:themeTint="F2"/>
          <w:sz w:val="28"/>
          <w:szCs w:val="28"/>
          <w:lang w:val="en-GB"/>
        </w:rPr>
      </w:pPr>
      <w:bookmarkStart w:id="4" w:name="_GoBack"/>
      <w:bookmarkEnd w:id="4"/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B7D69C" wp14:editId="5564F0F4">
                <wp:simplePos x="0" y="0"/>
                <wp:positionH relativeFrom="margin">
                  <wp:posOffset>1673044</wp:posOffset>
                </wp:positionH>
                <wp:positionV relativeFrom="paragraph">
                  <wp:posOffset>435071</wp:posOffset>
                </wp:positionV>
                <wp:extent cx="3916668" cy="491706"/>
                <wp:effectExtent l="0" t="0" r="27305" b="22860"/>
                <wp:wrapNone/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16668" cy="491706"/>
                        </a:xfrm>
                        <a:prstGeom prst="hexagon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E2C288" w14:textId="699B143C" w:rsidR="005937FE" w:rsidRPr="00FA699A" w:rsidRDefault="00FA699A" w:rsidP="005937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arrange</w:t>
                            </w:r>
                            <w:r w:rsidR="00662A3C" w:rsidRPr="00FA699A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the inspectio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n, then</w:t>
                            </w:r>
                            <w:r w:rsidR="00662A3C" w:rsidRPr="00FA699A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issue the English inspection report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on</w:t>
                            </w:r>
                            <w:r w:rsidR="00662A3C" w:rsidRPr="00FA699A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the second working day </w:t>
                            </w:r>
                            <w:r w:rsidR="002B19E9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after the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D69C" id="Hexagon 62" o:spid="_x0000_s1062" type="#_x0000_t9" style="position:absolute;left:0;text-align:left;margin-left:131.75pt;margin-top:34.25pt;width:308.4pt;height:38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" adj="678" fillcolor="#f60" strokecolor="#f60">
                <v:stroke joinstyle="round"/>
                <v:textbox>
                  <w:txbxContent>
                    <w:p w14:paraId="03E2C288" w14:textId="699B143C" w:rsidR="005937FE" w:rsidRPr="00FA699A" w:rsidRDefault="00FA699A" w:rsidP="005937FE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arrange</w:t>
                      </w:r>
                      <w:r w:rsidR="00662A3C" w:rsidRPr="00FA699A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the inspectio</w:t>
                      </w: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n, then</w:t>
                      </w:r>
                      <w:r w:rsidR="00662A3C" w:rsidRPr="00FA699A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issue the English inspection report </w:t>
                      </w:r>
                      <w:r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on</w:t>
                      </w:r>
                      <w:r w:rsidR="00662A3C" w:rsidRPr="00FA699A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the second working day </w:t>
                      </w:r>
                      <w:r w:rsidR="002B19E9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after the inspection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C1460C" wp14:editId="24E0DEA0">
                <wp:simplePos x="0" y="0"/>
                <wp:positionH relativeFrom="margin">
                  <wp:align>center</wp:align>
                </wp:positionH>
                <wp:positionV relativeFrom="paragraph">
                  <wp:posOffset>255611</wp:posOffset>
                </wp:positionV>
                <wp:extent cx="171810" cy="129702"/>
                <wp:effectExtent l="20955" t="0" r="40005" b="4000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71810" cy="129702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5C2B1D1" w14:textId="77777777" w:rsidR="004608FB" w:rsidRDefault="004608FB" w:rsidP="00460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460C" id="Arrow: Right 1" o:spid="_x0000_s1063" type="#_x0000_t13" style="position:absolute;left:0;text-align:left;margin-left:0;margin-top:20.15pt;width:13.55pt;height:10.2pt;rotation:-90;flip:y;z-index:251791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" adj="13447" fillcolor="#f60" strokecolor="#f60">
                <v:stroke joinstyle="round"/>
                <v:textbox>
                  <w:txbxContent>
                    <w:p w14:paraId="65C2B1D1" w14:textId="77777777" w:rsidR="004608FB" w:rsidRDefault="004608FB" w:rsidP="004608F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9E9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146E25" wp14:editId="1BE879E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67640" cy="115570"/>
                <wp:effectExtent l="26035" t="0" r="29845" b="29845"/>
                <wp:wrapNone/>
                <wp:docPr id="67" name="Arrow: Righ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67640" cy="115570"/>
                        </a:xfrm>
                        <a:prstGeom prst="rightArrow">
                          <a:avLst/>
                        </a:prstGeom>
                        <a:solidFill>
                          <a:srgbClr val="FF6600"/>
                        </a:solidFill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32793" w14:textId="77777777" w:rsidR="006742E4" w:rsidRDefault="006742E4" w:rsidP="00674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6E25" id="Arrow: Right 67" o:spid="_x0000_s1064" type="#_x0000_t13" style="position:absolute;left:0;text-align:left;margin-left:0;margin-top:.45pt;width:13.2pt;height:9.1pt;rotation:-90;flip:y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" adj="14155" fillcolor="#f60" strokecolor="#f60">
                <v:stroke joinstyle="round"/>
                <v:textbox>
                  <w:txbxContent>
                    <w:p w14:paraId="2D332793" w14:textId="77777777" w:rsidR="006742E4" w:rsidRDefault="006742E4" w:rsidP="006742E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42E4" w:rsidRPr="0079685B" w:rsidSect="00B017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D4D2C" w14:textId="77777777" w:rsidR="005E411B" w:rsidRDefault="005E411B" w:rsidP="00261A17">
      <w:r>
        <w:separator/>
      </w:r>
    </w:p>
  </w:endnote>
  <w:endnote w:type="continuationSeparator" w:id="0">
    <w:p w14:paraId="35A6DB90" w14:textId="77777777" w:rsidR="005E411B" w:rsidRDefault="005E411B" w:rsidP="0026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A1F8" w14:textId="77777777" w:rsidR="00E47995" w:rsidRDefault="00E47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352E" w14:textId="77777777" w:rsidR="00E47995" w:rsidRDefault="00E47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BD26" w14:textId="77777777" w:rsidR="00E47995" w:rsidRDefault="00E47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B6AA" w14:textId="77777777" w:rsidR="005E411B" w:rsidRDefault="005E411B" w:rsidP="00261A17">
      <w:r>
        <w:separator/>
      </w:r>
    </w:p>
  </w:footnote>
  <w:footnote w:type="continuationSeparator" w:id="0">
    <w:p w14:paraId="3C21C0E0" w14:textId="77777777" w:rsidR="005E411B" w:rsidRDefault="005E411B" w:rsidP="0026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6AF4B" w14:textId="79ABB31D" w:rsidR="00A83EE2" w:rsidRDefault="00A83EE2" w:rsidP="00794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68D3" w14:textId="77777777" w:rsidR="0079433E" w:rsidRPr="0079433E" w:rsidRDefault="0079433E" w:rsidP="0079433E">
    <w:pPr>
      <w:jc w:val="center"/>
      <w:rPr>
        <w:rFonts w:asciiTheme="majorHAnsi" w:hAnsiTheme="majorHAnsi" w:cstheme="majorHAnsi"/>
        <w:b/>
        <w:color w:val="000000" w:themeColor="text1"/>
        <w:sz w:val="28"/>
        <w:szCs w:val="28"/>
        <w:lang w:val="en-GB"/>
      </w:rPr>
    </w:pPr>
    <w:r w:rsidRPr="0079433E">
      <w:rPr>
        <w:rFonts w:asciiTheme="majorHAnsi" w:hAnsiTheme="majorHAnsi" w:cstheme="majorHAnsi"/>
        <w:b/>
        <w:color w:val="000000" w:themeColor="text1"/>
        <w:sz w:val="28"/>
        <w:szCs w:val="28"/>
        <w:lang w:val="en-GB"/>
      </w:rPr>
      <w:t>SGS Consumer and Retail</w:t>
    </w:r>
  </w:p>
  <w:p w14:paraId="6E56D534" w14:textId="4B03515A" w:rsidR="00A83EE2" w:rsidRPr="0079433E" w:rsidRDefault="0079433E" w:rsidP="0079433E">
    <w:pPr>
      <w:pStyle w:val="Header"/>
    </w:pPr>
    <w:r w:rsidRPr="0079433E">
      <w:t>epidemic prevention materials inspection application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1C6A" w14:textId="7F123C99" w:rsidR="00A83EE2" w:rsidRDefault="00A83EE2" w:rsidP="00794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4"/>
  </w:num>
  <w:num w:numId="19">
    <w:abstractNumId w:val="0"/>
  </w:num>
  <w:num w:numId="20">
    <w:abstractNumId w:val="1"/>
  </w:num>
  <w:num w:numId="21">
    <w:abstractNumId w:val="3"/>
  </w:num>
  <w:num w:numId="22">
    <w:abstractNumId w:val="2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AA"/>
    <w:rsid w:val="0000115F"/>
    <w:rsid w:val="0001524D"/>
    <w:rsid w:val="000152CC"/>
    <w:rsid w:val="000159DA"/>
    <w:rsid w:val="0001752C"/>
    <w:rsid w:val="000204AC"/>
    <w:rsid w:val="00020628"/>
    <w:rsid w:val="000232FF"/>
    <w:rsid w:val="0002783B"/>
    <w:rsid w:val="00027C33"/>
    <w:rsid w:val="00046879"/>
    <w:rsid w:val="00051572"/>
    <w:rsid w:val="000551F0"/>
    <w:rsid w:val="000723E1"/>
    <w:rsid w:val="000732FD"/>
    <w:rsid w:val="000850CB"/>
    <w:rsid w:val="0008681F"/>
    <w:rsid w:val="00097C57"/>
    <w:rsid w:val="000A139D"/>
    <w:rsid w:val="000A2229"/>
    <w:rsid w:val="000B0FED"/>
    <w:rsid w:val="000B50AA"/>
    <w:rsid w:val="000B5B1E"/>
    <w:rsid w:val="000B5F22"/>
    <w:rsid w:val="000C19B5"/>
    <w:rsid w:val="000D0608"/>
    <w:rsid w:val="000D6992"/>
    <w:rsid w:val="000E11D5"/>
    <w:rsid w:val="000E2B9A"/>
    <w:rsid w:val="000F2278"/>
    <w:rsid w:val="000F2585"/>
    <w:rsid w:val="000F311C"/>
    <w:rsid w:val="000F4480"/>
    <w:rsid w:val="000F6FAC"/>
    <w:rsid w:val="000F759A"/>
    <w:rsid w:val="001000FA"/>
    <w:rsid w:val="00101CEA"/>
    <w:rsid w:val="001048AA"/>
    <w:rsid w:val="00106A8D"/>
    <w:rsid w:val="0011294C"/>
    <w:rsid w:val="001216A0"/>
    <w:rsid w:val="00124F98"/>
    <w:rsid w:val="00134AB1"/>
    <w:rsid w:val="00143472"/>
    <w:rsid w:val="001435D1"/>
    <w:rsid w:val="00147C3C"/>
    <w:rsid w:val="001501FA"/>
    <w:rsid w:val="00155265"/>
    <w:rsid w:val="0015697E"/>
    <w:rsid w:val="00161017"/>
    <w:rsid w:val="001635CD"/>
    <w:rsid w:val="00163630"/>
    <w:rsid w:val="00165E46"/>
    <w:rsid w:val="0017011F"/>
    <w:rsid w:val="00175800"/>
    <w:rsid w:val="0018271D"/>
    <w:rsid w:val="00185CFB"/>
    <w:rsid w:val="00186CC3"/>
    <w:rsid w:val="001966BF"/>
    <w:rsid w:val="001A2B7D"/>
    <w:rsid w:val="001A63D8"/>
    <w:rsid w:val="001B03D9"/>
    <w:rsid w:val="001B189F"/>
    <w:rsid w:val="001B43C1"/>
    <w:rsid w:val="001B4BB9"/>
    <w:rsid w:val="001B6633"/>
    <w:rsid w:val="001B702B"/>
    <w:rsid w:val="001C1DCB"/>
    <w:rsid w:val="001C685E"/>
    <w:rsid w:val="001C7D03"/>
    <w:rsid w:val="001D0B06"/>
    <w:rsid w:val="001D3DA1"/>
    <w:rsid w:val="001D49ED"/>
    <w:rsid w:val="001E1635"/>
    <w:rsid w:val="001E241A"/>
    <w:rsid w:val="001E3D3B"/>
    <w:rsid w:val="001E73D9"/>
    <w:rsid w:val="001F4002"/>
    <w:rsid w:val="00200936"/>
    <w:rsid w:val="002051AC"/>
    <w:rsid w:val="00205687"/>
    <w:rsid w:val="00206087"/>
    <w:rsid w:val="00207FB7"/>
    <w:rsid w:val="00211804"/>
    <w:rsid w:val="00216EC5"/>
    <w:rsid w:val="00223E52"/>
    <w:rsid w:val="00226ED0"/>
    <w:rsid w:val="002306C3"/>
    <w:rsid w:val="0023353F"/>
    <w:rsid w:val="00233BF0"/>
    <w:rsid w:val="00237B8D"/>
    <w:rsid w:val="00237DAE"/>
    <w:rsid w:val="00241395"/>
    <w:rsid w:val="00241F99"/>
    <w:rsid w:val="00242237"/>
    <w:rsid w:val="00242D28"/>
    <w:rsid w:val="00251B57"/>
    <w:rsid w:val="00254673"/>
    <w:rsid w:val="00256A14"/>
    <w:rsid w:val="00261A17"/>
    <w:rsid w:val="002628D5"/>
    <w:rsid w:val="002632BD"/>
    <w:rsid w:val="00270805"/>
    <w:rsid w:val="002715DD"/>
    <w:rsid w:val="00274058"/>
    <w:rsid w:val="00280019"/>
    <w:rsid w:val="0028067D"/>
    <w:rsid w:val="002820FE"/>
    <w:rsid w:val="00283657"/>
    <w:rsid w:val="002874F5"/>
    <w:rsid w:val="00291BE2"/>
    <w:rsid w:val="00292E2A"/>
    <w:rsid w:val="002A35AE"/>
    <w:rsid w:val="002B19E9"/>
    <w:rsid w:val="002B2571"/>
    <w:rsid w:val="002B3E3B"/>
    <w:rsid w:val="002B6D8F"/>
    <w:rsid w:val="002C2F8E"/>
    <w:rsid w:val="002C456E"/>
    <w:rsid w:val="002D0041"/>
    <w:rsid w:val="002D187E"/>
    <w:rsid w:val="002D4CF2"/>
    <w:rsid w:val="002D6BAE"/>
    <w:rsid w:val="002D6D5B"/>
    <w:rsid w:val="002E0A86"/>
    <w:rsid w:val="002E317C"/>
    <w:rsid w:val="002E5AEA"/>
    <w:rsid w:val="002F1B72"/>
    <w:rsid w:val="002F7AB5"/>
    <w:rsid w:val="00307AF3"/>
    <w:rsid w:val="003108BB"/>
    <w:rsid w:val="00313242"/>
    <w:rsid w:val="0031567F"/>
    <w:rsid w:val="0032700C"/>
    <w:rsid w:val="00327BF8"/>
    <w:rsid w:val="003310F8"/>
    <w:rsid w:val="00331A0B"/>
    <w:rsid w:val="0033636F"/>
    <w:rsid w:val="0033744B"/>
    <w:rsid w:val="003374F3"/>
    <w:rsid w:val="00340D78"/>
    <w:rsid w:val="00341D3C"/>
    <w:rsid w:val="0034576B"/>
    <w:rsid w:val="00347880"/>
    <w:rsid w:val="003539E5"/>
    <w:rsid w:val="003543F1"/>
    <w:rsid w:val="00355725"/>
    <w:rsid w:val="00356A35"/>
    <w:rsid w:val="00364D0F"/>
    <w:rsid w:val="003776CE"/>
    <w:rsid w:val="003870CE"/>
    <w:rsid w:val="00387EF1"/>
    <w:rsid w:val="00390F0D"/>
    <w:rsid w:val="00396405"/>
    <w:rsid w:val="00396417"/>
    <w:rsid w:val="00397BD8"/>
    <w:rsid w:val="003A0A0A"/>
    <w:rsid w:val="003A37AE"/>
    <w:rsid w:val="003A4607"/>
    <w:rsid w:val="003A647F"/>
    <w:rsid w:val="003A72BD"/>
    <w:rsid w:val="003B06EC"/>
    <w:rsid w:val="003B386F"/>
    <w:rsid w:val="003B5A62"/>
    <w:rsid w:val="003C010D"/>
    <w:rsid w:val="003C0377"/>
    <w:rsid w:val="003D1F93"/>
    <w:rsid w:val="003D258D"/>
    <w:rsid w:val="003D383C"/>
    <w:rsid w:val="003D7DFD"/>
    <w:rsid w:val="003E124E"/>
    <w:rsid w:val="003E236B"/>
    <w:rsid w:val="003E4636"/>
    <w:rsid w:val="003F1603"/>
    <w:rsid w:val="003F1A9F"/>
    <w:rsid w:val="003F5070"/>
    <w:rsid w:val="003F5A72"/>
    <w:rsid w:val="003F741F"/>
    <w:rsid w:val="0040169F"/>
    <w:rsid w:val="0040175B"/>
    <w:rsid w:val="004035FA"/>
    <w:rsid w:val="00404B3F"/>
    <w:rsid w:val="00407B9F"/>
    <w:rsid w:val="004107E1"/>
    <w:rsid w:val="00410CC5"/>
    <w:rsid w:val="004131DE"/>
    <w:rsid w:val="00420C9F"/>
    <w:rsid w:val="00424F97"/>
    <w:rsid w:val="0043132D"/>
    <w:rsid w:val="004321D6"/>
    <w:rsid w:val="00433C03"/>
    <w:rsid w:val="00434BFF"/>
    <w:rsid w:val="00437072"/>
    <w:rsid w:val="00437399"/>
    <w:rsid w:val="0043788E"/>
    <w:rsid w:val="004423E6"/>
    <w:rsid w:val="004449B6"/>
    <w:rsid w:val="00452114"/>
    <w:rsid w:val="00455306"/>
    <w:rsid w:val="00456279"/>
    <w:rsid w:val="004608FB"/>
    <w:rsid w:val="00464FA5"/>
    <w:rsid w:val="00473051"/>
    <w:rsid w:val="00473F55"/>
    <w:rsid w:val="0049040E"/>
    <w:rsid w:val="00491008"/>
    <w:rsid w:val="004A4E60"/>
    <w:rsid w:val="004A4F30"/>
    <w:rsid w:val="004A7626"/>
    <w:rsid w:val="004B3AD6"/>
    <w:rsid w:val="004B6102"/>
    <w:rsid w:val="004C40AF"/>
    <w:rsid w:val="004C6023"/>
    <w:rsid w:val="004C6547"/>
    <w:rsid w:val="004C773C"/>
    <w:rsid w:val="004D4292"/>
    <w:rsid w:val="004E0E84"/>
    <w:rsid w:val="004E197C"/>
    <w:rsid w:val="004E53BE"/>
    <w:rsid w:val="004F14A2"/>
    <w:rsid w:val="004F2C6E"/>
    <w:rsid w:val="004F4485"/>
    <w:rsid w:val="00500259"/>
    <w:rsid w:val="0050783C"/>
    <w:rsid w:val="00511B0A"/>
    <w:rsid w:val="005127DB"/>
    <w:rsid w:val="00516E3F"/>
    <w:rsid w:val="00520378"/>
    <w:rsid w:val="005209E5"/>
    <w:rsid w:val="00523446"/>
    <w:rsid w:val="0053564F"/>
    <w:rsid w:val="00537EF5"/>
    <w:rsid w:val="0054235F"/>
    <w:rsid w:val="005460CD"/>
    <w:rsid w:val="00547BE3"/>
    <w:rsid w:val="00551835"/>
    <w:rsid w:val="00555E33"/>
    <w:rsid w:val="005561A7"/>
    <w:rsid w:val="00560115"/>
    <w:rsid w:val="005616B5"/>
    <w:rsid w:val="005665D4"/>
    <w:rsid w:val="005666AB"/>
    <w:rsid w:val="00567FE1"/>
    <w:rsid w:val="0057063D"/>
    <w:rsid w:val="0058418C"/>
    <w:rsid w:val="00587F2B"/>
    <w:rsid w:val="0059162E"/>
    <w:rsid w:val="00592780"/>
    <w:rsid w:val="005937FE"/>
    <w:rsid w:val="005943BF"/>
    <w:rsid w:val="005958A2"/>
    <w:rsid w:val="005A5DC8"/>
    <w:rsid w:val="005A60A7"/>
    <w:rsid w:val="005B0BB7"/>
    <w:rsid w:val="005B7B0E"/>
    <w:rsid w:val="005C105C"/>
    <w:rsid w:val="005C2951"/>
    <w:rsid w:val="005C5B5D"/>
    <w:rsid w:val="005D50D1"/>
    <w:rsid w:val="005D6A4D"/>
    <w:rsid w:val="005E0023"/>
    <w:rsid w:val="005E411B"/>
    <w:rsid w:val="005E55C2"/>
    <w:rsid w:val="005F0480"/>
    <w:rsid w:val="005F0704"/>
    <w:rsid w:val="005F3046"/>
    <w:rsid w:val="005F5494"/>
    <w:rsid w:val="00601D63"/>
    <w:rsid w:val="00602E2C"/>
    <w:rsid w:val="00603A78"/>
    <w:rsid w:val="00607EA5"/>
    <w:rsid w:val="006167C4"/>
    <w:rsid w:val="0062330C"/>
    <w:rsid w:val="00626455"/>
    <w:rsid w:val="006319E2"/>
    <w:rsid w:val="006372F5"/>
    <w:rsid w:val="0064168A"/>
    <w:rsid w:val="00641B67"/>
    <w:rsid w:val="006471DB"/>
    <w:rsid w:val="006513A8"/>
    <w:rsid w:val="0065490A"/>
    <w:rsid w:val="006562A5"/>
    <w:rsid w:val="00657850"/>
    <w:rsid w:val="0066027C"/>
    <w:rsid w:val="00660C92"/>
    <w:rsid w:val="00662A3C"/>
    <w:rsid w:val="00671B99"/>
    <w:rsid w:val="006742E4"/>
    <w:rsid w:val="00675B6C"/>
    <w:rsid w:val="00675BF6"/>
    <w:rsid w:val="006773E1"/>
    <w:rsid w:val="00677767"/>
    <w:rsid w:val="00683129"/>
    <w:rsid w:val="00683EAA"/>
    <w:rsid w:val="006874FA"/>
    <w:rsid w:val="006875AC"/>
    <w:rsid w:val="0068767F"/>
    <w:rsid w:val="00693F61"/>
    <w:rsid w:val="006A4F22"/>
    <w:rsid w:val="006A5D3A"/>
    <w:rsid w:val="006B2399"/>
    <w:rsid w:val="006B382B"/>
    <w:rsid w:val="006B5D43"/>
    <w:rsid w:val="006B7669"/>
    <w:rsid w:val="006C524F"/>
    <w:rsid w:val="006D0958"/>
    <w:rsid w:val="006D533D"/>
    <w:rsid w:val="006D79E7"/>
    <w:rsid w:val="006E0810"/>
    <w:rsid w:val="006E20EC"/>
    <w:rsid w:val="006E6FD6"/>
    <w:rsid w:val="006E790C"/>
    <w:rsid w:val="006F005E"/>
    <w:rsid w:val="006F0E5A"/>
    <w:rsid w:val="006F1755"/>
    <w:rsid w:val="0070015D"/>
    <w:rsid w:val="00700C3D"/>
    <w:rsid w:val="00702A77"/>
    <w:rsid w:val="00703BD2"/>
    <w:rsid w:val="0070564C"/>
    <w:rsid w:val="00707455"/>
    <w:rsid w:val="00710A12"/>
    <w:rsid w:val="00713460"/>
    <w:rsid w:val="00714348"/>
    <w:rsid w:val="00722DC1"/>
    <w:rsid w:val="00726C2D"/>
    <w:rsid w:val="00727447"/>
    <w:rsid w:val="00736204"/>
    <w:rsid w:val="00736E3B"/>
    <w:rsid w:val="00741376"/>
    <w:rsid w:val="00742BA6"/>
    <w:rsid w:val="007528B7"/>
    <w:rsid w:val="00753525"/>
    <w:rsid w:val="00753D7E"/>
    <w:rsid w:val="007608F3"/>
    <w:rsid w:val="00761864"/>
    <w:rsid w:val="00763737"/>
    <w:rsid w:val="00764400"/>
    <w:rsid w:val="007647ED"/>
    <w:rsid w:val="00766F9F"/>
    <w:rsid w:val="00767331"/>
    <w:rsid w:val="00777383"/>
    <w:rsid w:val="00777419"/>
    <w:rsid w:val="00780A5F"/>
    <w:rsid w:val="00781BFD"/>
    <w:rsid w:val="00784215"/>
    <w:rsid w:val="007877E5"/>
    <w:rsid w:val="007933CB"/>
    <w:rsid w:val="0079433E"/>
    <w:rsid w:val="00794D72"/>
    <w:rsid w:val="0079685B"/>
    <w:rsid w:val="00796B72"/>
    <w:rsid w:val="007A5782"/>
    <w:rsid w:val="007A6283"/>
    <w:rsid w:val="007B074E"/>
    <w:rsid w:val="007B6F35"/>
    <w:rsid w:val="007C010C"/>
    <w:rsid w:val="007C087A"/>
    <w:rsid w:val="007C2171"/>
    <w:rsid w:val="007D04B3"/>
    <w:rsid w:val="007D07BB"/>
    <w:rsid w:val="007D4FB0"/>
    <w:rsid w:val="007D5879"/>
    <w:rsid w:val="007D5C5A"/>
    <w:rsid w:val="007E35A4"/>
    <w:rsid w:val="007F0790"/>
    <w:rsid w:val="007F1E7B"/>
    <w:rsid w:val="007F3FAB"/>
    <w:rsid w:val="007F420E"/>
    <w:rsid w:val="008013CE"/>
    <w:rsid w:val="00802886"/>
    <w:rsid w:val="00802D93"/>
    <w:rsid w:val="00802FE8"/>
    <w:rsid w:val="00806C1F"/>
    <w:rsid w:val="00813087"/>
    <w:rsid w:val="0081368A"/>
    <w:rsid w:val="0081412A"/>
    <w:rsid w:val="00815192"/>
    <w:rsid w:val="008154FF"/>
    <w:rsid w:val="0081598C"/>
    <w:rsid w:val="00815FFA"/>
    <w:rsid w:val="00820B18"/>
    <w:rsid w:val="00820DE8"/>
    <w:rsid w:val="00822E4E"/>
    <w:rsid w:val="0082528E"/>
    <w:rsid w:val="00831B02"/>
    <w:rsid w:val="00832085"/>
    <w:rsid w:val="00833CF3"/>
    <w:rsid w:val="0083453F"/>
    <w:rsid w:val="00837F04"/>
    <w:rsid w:val="00841B47"/>
    <w:rsid w:val="008475E6"/>
    <w:rsid w:val="00847CB7"/>
    <w:rsid w:val="00850CEB"/>
    <w:rsid w:val="00854B32"/>
    <w:rsid w:val="00862626"/>
    <w:rsid w:val="008722C9"/>
    <w:rsid w:val="00874B40"/>
    <w:rsid w:val="008822D1"/>
    <w:rsid w:val="00883640"/>
    <w:rsid w:val="00891987"/>
    <w:rsid w:val="00893B7A"/>
    <w:rsid w:val="00896044"/>
    <w:rsid w:val="00896056"/>
    <w:rsid w:val="008A1F2F"/>
    <w:rsid w:val="008A260B"/>
    <w:rsid w:val="008A2742"/>
    <w:rsid w:val="008A4C9E"/>
    <w:rsid w:val="008A5854"/>
    <w:rsid w:val="008A634D"/>
    <w:rsid w:val="008B1EC2"/>
    <w:rsid w:val="008B3C2E"/>
    <w:rsid w:val="008B4CD2"/>
    <w:rsid w:val="008C064D"/>
    <w:rsid w:val="008C1A96"/>
    <w:rsid w:val="008C1D96"/>
    <w:rsid w:val="008C5D25"/>
    <w:rsid w:val="008C60DB"/>
    <w:rsid w:val="008D0EB8"/>
    <w:rsid w:val="008D1150"/>
    <w:rsid w:val="008D204B"/>
    <w:rsid w:val="008D4752"/>
    <w:rsid w:val="008D5171"/>
    <w:rsid w:val="008D72EE"/>
    <w:rsid w:val="008E4804"/>
    <w:rsid w:val="008E4E43"/>
    <w:rsid w:val="008E5E31"/>
    <w:rsid w:val="008F326E"/>
    <w:rsid w:val="008F7EB2"/>
    <w:rsid w:val="00904F04"/>
    <w:rsid w:val="009054FC"/>
    <w:rsid w:val="009057A0"/>
    <w:rsid w:val="00906082"/>
    <w:rsid w:val="0091102C"/>
    <w:rsid w:val="00912BB0"/>
    <w:rsid w:val="00913BC0"/>
    <w:rsid w:val="009157DF"/>
    <w:rsid w:val="00917681"/>
    <w:rsid w:val="009176D7"/>
    <w:rsid w:val="00917D14"/>
    <w:rsid w:val="00927E40"/>
    <w:rsid w:val="00932757"/>
    <w:rsid w:val="009339E6"/>
    <w:rsid w:val="00934D61"/>
    <w:rsid w:val="00936C20"/>
    <w:rsid w:val="00940260"/>
    <w:rsid w:val="00942509"/>
    <w:rsid w:val="0094406C"/>
    <w:rsid w:val="00944729"/>
    <w:rsid w:val="00947615"/>
    <w:rsid w:val="009506AE"/>
    <w:rsid w:val="0096402B"/>
    <w:rsid w:val="009645CC"/>
    <w:rsid w:val="00966D5F"/>
    <w:rsid w:val="0097034D"/>
    <w:rsid w:val="0097407C"/>
    <w:rsid w:val="009772B3"/>
    <w:rsid w:val="00981971"/>
    <w:rsid w:val="00985BEE"/>
    <w:rsid w:val="00986573"/>
    <w:rsid w:val="009876B6"/>
    <w:rsid w:val="00987E28"/>
    <w:rsid w:val="00997FC9"/>
    <w:rsid w:val="009A24F2"/>
    <w:rsid w:val="009A3DFB"/>
    <w:rsid w:val="009A5A09"/>
    <w:rsid w:val="009A6D8E"/>
    <w:rsid w:val="009A75A5"/>
    <w:rsid w:val="009B2ACF"/>
    <w:rsid w:val="009B4E71"/>
    <w:rsid w:val="009B7078"/>
    <w:rsid w:val="009C0428"/>
    <w:rsid w:val="009C05BA"/>
    <w:rsid w:val="009C1DE6"/>
    <w:rsid w:val="009C2588"/>
    <w:rsid w:val="009C2FBA"/>
    <w:rsid w:val="009C49B5"/>
    <w:rsid w:val="009C6EDF"/>
    <w:rsid w:val="009D0685"/>
    <w:rsid w:val="009D2393"/>
    <w:rsid w:val="009D3951"/>
    <w:rsid w:val="009E3CBA"/>
    <w:rsid w:val="009E50B4"/>
    <w:rsid w:val="009E5DC0"/>
    <w:rsid w:val="009E69A5"/>
    <w:rsid w:val="009E6DE7"/>
    <w:rsid w:val="009F29F7"/>
    <w:rsid w:val="009F3270"/>
    <w:rsid w:val="009F386F"/>
    <w:rsid w:val="009F4F5E"/>
    <w:rsid w:val="009F595E"/>
    <w:rsid w:val="009F7D91"/>
    <w:rsid w:val="00A028AF"/>
    <w:rsid w:val="00A0291B"/>
    <w:rsid w:val="00A02DFC"/>
    <w:rsid w:val="00A06FC1"/>
    <w:rsid w:val="00A107BF"/>
    <w:rsid w:val="00A11DB5"/>
    <w:rsid w:val="00A154BE"/>
    <w:rsid w:val="00A15CC6"/>
    <w:rsid w:val="00A203B4"/>
    <w:rsid w:val="00A21135"/>
    <w:rsid w:val="00A21AC6"/>
    <w:rsid w:val="00A23688"/>
    <w:rsid w:val="00A252D0"/>
    <w:rsid w:val="00A25AE2"/>
    <w:rsid w:val="00A26C8C"/>
    <w:rsid w:val="00A317B6"/>
    <w:rsid w:val="00A31E84"/>
    <w:rsid w:val="00A34DA1"/>
    <w:rsid w:val="00A401E1"/>
    <w:rsid w:val="00A402D9"/>
    <w:rsid w:val="00A41484"/>
    <w:rsid w:val="00A43B7D"/>
    <w:rsid w:val="00A449E3"/>
    <w:rsid w:val="00A4503C"/>
    <w:rsid w:val="00A47EEC"/>
    <w:rsid w:val="00A56416"/>
    <w:rsid w:val="00A62B28"/>
    <w:rsid w:val="00A70C45"/>
    <w:rsid w:val="00A8188F"/>
    <w:rsid w:val="00A83EE2"/>
    <w:rsid w:val="00A83F72"/>
    <w:rsid w:val="00A851B0"/>
    <w:rsid w:val="00A936BC"/>
    <w:rsid w:val="00AA0DD9"/>
    <w:rsid w:val="00AA0E0A"/>
    <w:rsid w:val="00AA5EB7"/>
    <w:rsid w:val="00AA7028"/>
    <w:rsid w:val="00AA7E48"/>
    <w:rsid w:val="00AA7F44"/>
    <w:rsid w:val="00AB4468"/>
    <w:rsid w:val="00AB44D8"/>
    <w:rsid w:val="00AB6838"/>
    <w:rsid w:val="00AB684D"/>
    <w:rsid w:val="00AB7DED"/>
    <w:rsid w:val="00AC2DD3"/>
    <w:rsid w:val="00AC4282"/>
    <w:rsid w:val="00AD35D1"/>
    <w:rsid w:val="00AD3AFB"/>
    <w:rsid w:val="00AD62C3"/>
    <w:rsid w:val="00AE310F"/>
    <w:rsid w:val="00AE5A3D"/>
    <w:rsid w:val="00AE5B9A"/>
    <w:rsid w:val="00AE71BA"/>
    <w:rsid w:val="00AF3F6D"/>
    <w:rsid w:val="00AF6EEE"/>
    <w:rsid w:val="00B01781"/>
    <w:rsid w:val="00B05D00"/>
    <w:rsid w:val="00B07ACB"/>
    <w:rsid w:val="00B12C6A"/>
    <w:rsid w:val="00B146C9"/>
    <w:rsid w:val="00B14871"/>
    <w:rsid w:val="00B201E3"/>
    <w:rsid w:val="00B208C7"/>
    <w:rsid w:val="00B33063"/>
    <w:rsid w:val="00B35196"/>
    <w:rsid w:val="00B36452"/>
    <w:rsid w:val="00B4034F"/>
    <w:rsid w:val="00B403C5"/>
    <w:rsid w:val="00B40C4D"/>
    <w:rsid w:val="00B45241"/>
    <w:rsid w:val="00B468B7"/>
    <w:rsid w:val="00B4696C"/>
    <w:rsid w:val="00B53597"/>
    <w:rsid w:val="00B540B4"/>
    <w:rsid w:val="00B5457C"/>
    <w:rsid w:val="00B552E5"/>
    <w:rsid w:val="00B60A2C"/>
    <w:rsid w:val="00B63912"/>
    <w:rsid w:val="00B663E9"/>
    <w:rsid w:val="00B7004E"/>
    <w:rsid w:val="00B727A8"/>
    <w:rsid w:val="00B81FD7"/>
    <w:rsid w:val="00B8273E"/>
    <w:rsid w:val="00B82CED"/>
    <w:rsid w:val="00B865E8"/>
    <w:rsid w:val="00B902AB"/>
    <w:rsid w:val="00B903C3"/>
    <w:rsid w:val="00B905EC"/>
    <w:rsid w:val="00B92234"/>
    <w:rsid w:val="00B95730"/>
    <w:rsid w:val="00BA2098"/>
    <w:rsid w:val="00BB0566"/>
    <w:rsid w:val="00BB130B"/>
    <w:rsid w:val="00BB1EF9"/>
    <w:rsid w:val="00BB2152"/>
    <w:rsid w:val="00BB53BA"/>
    <w:rsid w:val="00BB5FC9"/>
    <w:rsid w:val="00BB678E"/>
    <w:rsid w:val="00BB687B"/>
    <w:rsid w:val="00BC157F"/>
    <w:rsid w:val="00BC2608"/>
    <w:rsid w:val="00BC3102"/>
    <w:rsid w:val="00BC34FB"/>
    <w:rsid w:val="00BD06B7"/>
    <w:rsid w:val="00BD3D73"/>
    <w:rsid w:val="00BD60E8"/>
    <w:rsid w:val="00BD69C3"/>
    <w:rsid w:val="00BE21A1"/>
    <w:rsid w:val="00BE2484"/>
    <w:rsid w:val="00BE4EE0"/>
    <w:rsid w:val="00BE5A75"/>
    <w:rsid w:val="00BF1F07"/>
    <w:rsid w:val="00BF2CDE"/>
    <w:rsid w:val="00BF3DC8"/>
    <w:rsid w:val="00C00D39"/>
    <w:rsid w:val="00C04288"/>
    <w:rsid w:val="00C101E4"/>
    <w:rsid w:val="00C16964"/>
    <w:rsid w:val="00C174A5"/>
    <w:rsid w:val="00C17C10"/>
    <w:rsid w:val="00C26065"/>
    <w:rsid w:val="00C32A6B"/>
    <w:rsid w:val="00C37B46"/>
    <w:rsid w:val="00C51000"/>
    <w:rsid w:val="00C525C9"/>
    <w:rsid w:val="00C56396"/>
    <w:rsid w:val="00C57D61"/>
    <w:rsid w:val="00C60847"/>
    <w:rsid w:val="00C71AD4"/>
    <w:rsid w:val="00C72CF6"/>
    <w:rsid w:val="00C73CF8"/>
    <w:rsid w:val="00C774F1"/>
    <w:rsid w:val="00C8150C"/>
    <w:rsid w:val="00C85749"/>
    <w:rsid w:val="00C86644"/>
    <w:rsid w:val="00C874D6"/>
    <w:rsid w:val="00C90C5E"/>
    <w:rsid w:val="00C91D6E"/>
    <w:rsid w:val="00C9336F"/>
    <w:rsid w:val="00C93A7D"/>
    <w:rsid w:val="00C95E1D"/>
    <w:rsid w:val="00C95FC4"/>
    <w:rsid w:val="00C97FDF"/>
    <w:rsid w:val="00CA557E"/>
    <w:rsid w:val="00CA622C"/>
    <w:rsid w:val="00CB3B28"/>
    <w:rsid w:val="00CB67F2"/>
    <w:rsid w:val="00CC1F9A"/>
    <w:rsid w:val="00CD1ED8"/>
    <w:rsid w:val="00CD2824"/>
    <w:rsid w:val="00CD570F"/>
    <w:rsid w:val="00CE053B"/>
    <w:rsid w:val="00CE2865"/>
    <w:rsid w:val="00CE72B0"/>
    <w:rsid w:val="00CE75E0"/>
    <w:rsid w:val="00CF0145"/>
    <w:rsid w:val="00CF0D56"/>
    <w:rsid w:val="00CF0F53"/>
    <w:rsid w:val="00CF7FF7"/>
    <w:rsid w:val="00D0000F"/>
    <w:rsid w:val="00D108BB"/>
    <w:rsid w:val="00D14A10"/>
    <w:rsid w:val="00D17C53"/>
    <w:rsid w:val="00D23EB9"/>
    <w:rsid w:val="00D23FC0"/>
    <w:rsid w:val="00D26616"/>
    <w:rsid w:val="00D2744C"/>
    <w:rsid w:val="00D3228B"/>
    <w:rsid w:val="00D34750"/>
    <w:rsid w:val="00D40903"/>
    <w:rsid w:val="00D42412"/>
    <w:rsid w:val="00D46E54"/>
    <w:rsid w:val="00D53219"/>
    <w:rsid w:val="00D5692B"/>
    <w:rsid w:val="00D56AE5"/>
    <w:rsid w:val="00D57C90"/>
    <w:rsid w:val="00D63295"/>
    <w:rsid w:val="00D6365E"/>
    <w:rsid w:val="00D81DCA"/>
    <w:rsid w:val="00D84628"/>
    <w:rsid w:val="00D86B43"/>
    <w:rsid w:val="00D86DB1"/>
    <w:rsid w:val="00D87CDC"/>
    <w:rsid w:val="00D94F0D"/>
    <w:rsid w:val="00DB0121"/>
    <w:rsid w:val="00DB0FB0"/>
    <w:rsid w:val="00DB192F"/>
    <w:rsid w:val="00DB343A"/>
    <w:rsid w:val="00DB42DA"/>
    <w:rsid w:val="00DB6FD0"/>
    <w:rsid w:val="00DC2B07"/>
    <w:rsid w:val="00DC553D"/>
    <w:rsid w:val="00DC7BF7"/>
    <w:rsid w:val="00DE4DFC"/>
    <w:rsid w:val="00DE7B21"/>
    <w:rsid w:val="00DF1C99"/>
    <w:rsid w:val="00DF254D"/>
    <w:rsid w:val="00DF4307"/>
    <w:rsid w:val="00DF5806"/>
    <w:rsid w:val="00DF5E13"/>
    <w:rsid w:val="00DF5FE2"/>
    <w:rsid w:val="00DF72DA"/>
    <w:rsid w:val="00E00C8B"/>
    <w:rsid w:val="00E01070"/>
    <w:rsid w:val="00E01BD9"/>
    <w:rsid w:val="00E105C0"/>
    <w:rsid w:val="00E10D51"/>
    <w:rsid w:val="00E111BF"/>
    <w:rsid w:val="00E12FC6"/>
    <w:rsid w:val="00E13965"/>
    <w:rsid w:val="00E14A99"/>
    <w:rsid w:val="00E225A4"/>
    <w:rsid w:val="00E246E7"/>
    <w:rsid w:val="00E24EBD"/>
    <w:rsid w:val="00E269F5"/>
    <w:rsid w:val="00E31893"/>
    <w:rsid w:val="00E4097B"/>
    <w:rsid w:val="00E444CA"/>
    <w:rsid w:val="00E46098"/>
    <w:rsid w:val="00E46A0C"/>
    <w:rsid w:val="00E47852"/>
    <w:rsid w:val="00E47995"/>
    <w:rsid w:val="00E518BE"/>
    <w:rsid w:val="00E5215D"/>
    <w:rsid w:val="00E52688"/>
    <w:rsid w:val="00E53409"/>
    <w:rsid w:val="00E54157"/>
    <w:rsid w:val="00E61A06"/>
    <w:rsid w:val="00E65166"/>
    <w:rsid w:val="00E73B35"/>
    <w:rsid w:val="00E73F77"/>
    <w:rsid w:val="00E743B5"/>
    <w:rsid w:val="00E75706"/>
    <w:rsid w:val="00E77D4B"/>
    <w:rsid w:val="00E82E31"/>
    <w:rsid w:val="00E86FF3"/>
    <w:rsid w:val="00E874E9"/>
    <w:rsid w:val="00E940DE"/>
    <w:rsid w:val="00E95D27"/>
    <w:rsid w:val="00EA2BF9"/>
    <w:rsid w:val="00EA5B9F"/>
    <w:rsid w:val="00EB4597"/>
    <w:rsid w:val="00EB7065"/>
    <w:rsid w:val="00EC4E29"/>
    <w:rsid w:val="00EC6673"/>
    <w:rsid w:val="00ED0730"/>
    <w:rsid w:val="00ED3B66"/>
    <w:rsid w:val="00ED6AAB"/>
    <w:rsid w:val="00EE67D2"/>
    <w:rsid w:val="00EE7AF5"/>
    <w:rsid w:val="00EF0031"/>
    <w:rsid w:val="00EF18F7"/>
    <w:rsid w:val="00EF334B"/>
    <w:rsid w:val="00EF4010"/>
    <w:rsid w:val="00F00B92"/>
    <w:rsid w:val="00F04B2F"/>
    <w:rsid w:val="00F054B0"/>
    <w:rsid w:val="00F20443"/>
    <w:rsid w:val="00F254CE"/>
    <w:rsid w:val="00F30A01"/>
    <w:rsid w:val="00F345AF"/>
    <w:rsid w:val="00F34ABB"/>
    <w:rsid w:val="00F35419"/>
    <w:rsid w:val="00F3553E"/>
    <w:rsid w:val="00F41A3D"/>
    <w:rsid w:val="00F46E8F"/>
    <w:rsid w:val="00F51592"/>
    <w:rsid w:val="00F55FE8"/>
    <w:rsid w:val="00F56917"/>
    <w:rsid w:val="00F57112"/>
    <w:rsid w:val="00F61655"/>
    <w:rsid w:val="00F632BB"/>
    <w:rsid w:val="00F656EC"/>
    <w:rsid w:val="00F672C7"/>
    <w:rsid w:val="00F7228D"/>
    <w:rsid w:val="00F73806"/>
    <w:rsid w:val="00F74702"/>
    <w:rsid w:val="00F75313"/>
    <w:rsid w:val="00F75EA8"/>
    <w:rsid w:val="00F8270D"/>
    <w:rsid w:val="00F93AB2"/>
    <w:rsid w:val="00F93CA7"/>
    <w:rsid w:val="00F95446"/>
    <w:rsid w:val="00F968D3"/>
    <w:rsid w:val="00FA32C1"/>
    <w:rsid w:val="00FA33B3"/>
    <w:rsid w:val="00FA4204"/>
    <w:rsid w:val="00FA5983"/>
    <w:rsid w:val="00FA5B27"/>
    <w:rsid w:val="00FA699A"/>
    <w:rsid w:val="00FB1BD1"/>
    <w:rsid w:val="00FB6017"/>
    <w:rsid w:val="00FC2961"/>
    <w:rsid w:val="00FC71F7"/>
    <w:rsid w:val="00FD0F00"/>
    <w:rsid w:val="00FD692A"/>
    <w:rsid w:val="00FD713D"/>
    <w:rsid w:val="00FE3500"/>
    <w:rsid w:val="00FE46D0"/>
    <w:rsid w:val="00FE4DD3"/>
    <w:rsid w:val="00FE710F"/>
    <w:rsid w:val="00FF0000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F1CB8"/>
  <w15:docId w15:val="{A7C730CC-B238-43D4-9A06-C794F0AF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ajorBidi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8AA"/>
    <w:pPr>
      <w:widowControl w:val="0"/>
      <w:spacing w:before="0"/>
      <w:ind w:left="0" w:firstLine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widowControl/>
      <w:numPr>
        <w:numId w:val="23"/>
      </w:numPr>
      <w:spacing w:before="360" w:after="120"/>
      <w:jc w:val="left"/>
      <w:outlineLvl w:val="0"/>
    </w:pPr>
    <w:rPr>
      <w:rFonts w:ascii="Arial" w:eastAsiaTheme="minorHAnsi" w:hAnsi="Arial" w:cs="Arial"/>
      <w:b/>
      <w:caps/>
      <w:color w:val="FF6600"/>
      <w:spacing w:val="20"/>
      <w:kern w:val="0"/>
      <w:sz w:val="20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widowControl/>
      <w:numPr>
        <w:ilvl w:val="1"/>
        <w:numId w:val="23"/>
      </w:numPr>
      <w:pBdr>
        <w:bottom w:val="single" w:sz="4" w:space="1" w:color="FF6600"/>
      </w:pBdr>
      <w:spacing w:before="240"/>
      <w:jc w:val="left"/>
      <w:outlineLvl w:val="1"/>
    </w:pPr>
    <w:rPr>
      <w:rFonts w:ascii="Arial" w:eastAsiaTheme="minorHAnsi" w:hAnsi="Arial" w:cs="Arial"/>
      <w:b/>
      <w:iCs/>
      <w:smallCaps/>
      <w:color w:val="363636"/>
      <w:spacing w:val="15"/>
      <w:kern w:val="32"/>
      <w:sz w:val="22"/>
      <w:lang w:val="en-GB" w:eastAsia="fr-FR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widowControl/>
      <w:numPr>
        <w:ilvl w:val="2"/>
        <w:numId w:val="23"/>
      </w:numPr>
      <w:spacing w:before="240" w:after="60"/>
      <w:jc w:val="left"/>
      <w:outlineLvl w:val="2"/>
    </w:pPr>
    <w:rPr>
      <w:rFonts w:ascii="Arial" w:eastAsiaTheme="minorEastAsia" w:hAnsi="Arial" w:cs="Arial"/>
      <w:b/>
      <w:bCs/>
      <w:smallCaps/>
      <w:color w:val="FF6600"/>
      <w:kern w:val="0"/>
      <w:sz w:val="20"/>
      <w:lang w:val="en-GB" w:eastAsia="fr-FR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widowControl/>
      <w:numPr>
        <w:ilvl w:val="3"/>
        <w:numId w:val="23"/>
      </w:numPr>
      <w:spacing w:before="120"/>
      <w:jc w:val="left"/>
      <w:outlineLvl w:val="3"/>
    </w:pPr>
    <w:rPr>
      <w:rFonts w:ascii="Arial" w:eastAsiaTheme="majorEastAsia" w:hAnsi="Arial" w:cstheme="majorBidi"/>
      <w:bCs/>
      <w:kern w:val="0"/>
      <w:sz w:val="18"/>
      <w:szCs w:val="28"/>
      <w:lang w:val="en-GB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widowControl/>
      <w:numPr>
        <w:ilvl w:val="4"/>
        <w:numId w:val="23"/>
      </w:numPr>
      <w:spacing w:before="120"/>
      <w:jc w:val="left"/>
      <w:outlineLvl w:val="4"/>
    </w:pPr>
    <w:rPr>
      <w:rFonts w:ascii="Arial" w:eastAsiaTheme="minorEastAsia" w:hAnsi="Arial"/>
      <w:kern w:val="0"/>
      <w:sz w:val="18"/>
      <w:szCs w:val="22"/>
      <w:lang w:val="en-GB" w:eastAsia="fr-FR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widowControl/>
      <w:numPr>
        <w:ilvl w:val="5"/>
        <w:numId w:val="23"/>
      </w:numPr>
      <w:spacing w:before="240" w:after="60"/>
      <w:jc w:val="left"/>
      <w:outlineLvl w:val="5"/>
    </w:pPr>
    <w:rPr>
      <w:rFonts w:ascii="Arial" w:eastAsiaTheme="minorEastAsia" w:hAnsi="Arial"/>
      <w:bCs/>
      <w:kern w:val="0"/>
      <w:sz w:val="18"/>
      <w:lang w:val="en-GB" w:eastAsia="fr-FR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widowControl/>
      <w:numPr>
        <w:ilvl w:val="6"/>
        <w:numId w:val="23"/>
      </w:numPr>
      <w:spacing w:before="240" w:after="60"/>
      <w:jc w:val="left"/>
      <w:outlineLvl w:val="6"/>
    </w:pPr>
    <w:rPr>
      <w:rFonts w:ascii="Arial" w:eastAsiaTheme="minorEastAsia" w:hAnsi="Arial"/>
      <w:kern w:val="0"/>
      <w:sz w:val="18"/>
      <w:lang w:val="en-GB" w:eastAsia="fr-FR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widowControl/>
      <w:numPr>
        <w:ilvl w:val="7"/>
        <w:numId w:val="23"/>
      </w:numPr>
      <w:spacing w:before="240" w:after="60"/>
      <w:jc w:val="left"/>
      <w:outlineLvl w:val="7"/>
    </w:pPr>
    <w:rPr>
      <w:rFonts w:ascii="Arial" w:eastAsiaTheme="minorEastAsia" w:hAnsi="Arial"/>
      <w:iCs/>
      <w:kern w:val="0"/>
      <w:sz w:val="18"/>
      <w:lang w:val="en-GB" w:eastAsia="fr-FR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widowControl/>
      <w:numPr>
        <w:ilvl w:val="8"/>
        <w:numId w:val="23"/>
      </w:numPr>
      <w:spacing w:before="240" w:after="60"/>
      <w:jc w:val="left"/>
      <w:outlineLvl w:val="8"/>
    </w:pPr>
    <w:rPr>
      <w:rFonts w:ascii="Arial" w:eastAsiaTheme="minorEastAsia" w:hAnsi="Arial"/>
      <w:kern w:val="0"/>
      <w:sz w:val="18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widowControl/>
      <w:tabs>
        <w:tab w:val="center" w:pos="4513"/>
        <w:tab w:val="right" w:pos="9026"/>
      </w:tabs>
      <w:spacing w:before="120"/>
      <w:jc w:val="left"/>
    </w:pPr>
    <w:rPr>
      <w:rFonts w:ascii="Arial" w:eastAsiaTheme="majorEastAsia" w:hAnsi="Arial" w:cstheme="majorBidi"/>
      <w:kern w:val="0"/>
      <w:sz w:val="16"/>
      <w:szCs w:val="20"/>
      <w:lang w:val="en-GB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widowControl/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0"/>
      <w:szCs w:val="32"/>
      <w:u w:val="single"/>
      <w:lang w:val="en-GB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widowControl/>
      <w:spacing w:before="120" w:after="60"/>
      <w:jc w:val="center"/>
      <w:outlineLvl w:val="1"/>
    </w:pPr>
    <w:rPr>
      <w:rFonts w:ascii="Arial" w:eastAsiaTheme="majorEastAsia" w:hAnsi="Arial" w:cstheme="majorBidi"/>
      <w:kern w:val="0"/>
      <w:sz w:val="20"/>
      <w:szCs w:val="20"/>
      <w:lang w:val="en-GB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pPr>
      <w:widowControl/>
      <w:spacing w:before="120"/>
      <w:jc w:val="left"/>
    </w:pPr>
    <w:rPr>
      <w:rFonts w:ascii="Arial" w:eastAsiaTheme="majorEastAsia" w:hAnsi="Arial" w:cstheme="majorBidi"/>
      <w:kern w:val="0"/>
      <w:sz w:val="20"/>
      <w:szCs w:val="32"/>
      <w:lang w:val="en-GB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widowControl/>
      <w:spacing w:before="120"/>
      <w:ind w:left="720"/>
      <w:contextualSpacing/>
      <w:jc w:val="left"/>
    </w:pPr>
    <w:rPr>
      <w:rFonts w:ascii="Arial" w:eastAsiaTheme="minorEastAsia" w:hAnsi="Arial"/>
      <w:kern w:val="0"/>
      <w:sz w:val="20"/>
      <w:lang w:val="en-GB" w:eastAsia="fr-FR"/>
    </w:rPr>
  </w:style>
  <w:style w:type="paragraph" w:styleId="Quote">
    <w:name w:val="Quote"/>
    <w:basedOn w:val="Normal"/>
    <w:next w:val="Normal"/>
    <w:link w:val="QuoteChar"/>
    <w:uiPriority w:val="29"/>
    <w:qFormat/>
    <w:rsid w:val="00051572"/>
    <w:pPr>
      <w:widowControl/>
      <w:spacing w:before="120"/>
      <w:jc w:val="left"/>
    </w:pPr>
    <w:rPr>
      <w:rFonts w:ascii="Arial" w:eastAsiaTheme="majorEastAsia" w:hAnsi="Arial" w:cstheme="majorBidi"/>
      <w:i/>
      <w:kern w:val="0"/>
      <w:sz w:val="20"/>
      <w:szCs w:val="20"/>
      <w:lang w:val="en-GB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widowControl/>
      <w:spacing w:before="120"/>
      <w:ind w:left="720" w:right="720"/>
      <w:jc w:val="left"/>
    </w:pPr>
    <w:rPr>
      <w:rFonts w:ascii="Arial" w:eastAsiaTheme="majorEastAsia" w:hAnsi="Arial" w:cstheme="majorBidi"/>
      <w:b/>
      <w:i/>
      <w:kern w:val="0"/>
      <w:sz w:val="20"/>
      <w:szCs w:val="20"/>
      <w:lang w:val="en-GB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widowControl/>
      <w:numPr>
        <w:numId w:val="18"/>
      </w:numPr>
      <w:spacing w:before="60"/>
      <w:jc w:val="left"/>
    </w:pPr>
    <w:rPr>
      <w:rFonts w:ascii="Arial" w:eastAsiaTheme="majorEastAsia" w:hAnsi="Arial" w:cstheme="majorBidi"/>
      <w:kern w:val="0"/>
      <w:sz w:val="20"/>
      <w:szCs w:val="20"/>
      <w:lang w:val="en-GB" w:eastAsia="en-US"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pPr>
      <w:widowControl/>
      <w:spacing w:before="120"/>
      <w:jc w:val="left"/>
    </w:pPr>
    <w:rPr>
      <w:rFonts w:ascii="Arial" w:eastAsiaTheme="minorEastAsia" w:hAnsi="Arial"/>
      <w:color w:val="BF0000" w:themeColor="accent6" w:themeShade="BF"/>
      <w:kern w:val="0"/>
      <w:sz w:val="20"/>
      <w:lang w:val="en-GB" w:eastAsia="fr-FR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widowControl/>
      <w:spacing w:before="40"/>
      <w:jc w:val="left"/>
    </w:pPr>
    <w:rPr>
      <w:rFonts w:ascii="Arial" w:eastAsiaTheme="minorEastAsia" w:hAnsi="Arial" w:cstheme="majorBidi"/>
      <w:kern w:val="0"/>
      <w:sz w:val="16"/>
      <w:szCs w:val="16"/>
      <w:lang w:val="en-GB"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79433E"/>
    <w:pPr>
      <w:widowControl/>
      <w:tabs>
        <w:tab w:val="center" w:pos="4536"/>
        <w:tab w:val="right" w:pos="9072"/>
      </w:tabs>
      <w:spacing w:before="120"/>
      <w:jc w:val="center"/>
    </w:pPr>
    <w:rPr>
      <w:rFonts w:ascii="Arial" w:eastAsiaTheme="minorEastAsia" w:hAnsi="Arial"/>
      <w:b/>
      <w:color w:val="000000" w:themeColor="text1"/>
      <w:kern w:val="0"/>
      <w:sz w:val="24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9433E"/>
    <w:rPr>
      <w:rFonts w:cs="Times New Roman"/>
      <w:b/>
      <w:color w:val="000000" w:themeColor="text1"/>
      <w:sz w:val="24"/>
      <w:szCs w:val="24"/>
      <w:lang w:eastAsia="fr-FR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widowControl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  <w:spacing w:before="120"/>
      <w:jc w:val="left"/>
    </w:pPr>
    <w:rPr>
      <w:rFonts w:ascii="Arial" w:eastAsiaTheme="majorEastAsia" w:hAnsi="Arial" w:cstheme="majorBidi"/>
      <w:b/>
      <w:caps/>
      <w:noProof/>
      <w:color w:val="FFFFFF" w:themeColor="background1"/>
      <w:kern w:val="0"/>
      <w:sz w:val="18"/>
      <w:szCs w:val="20"/>
      <w:lang w:val="en-GB" w:eastAsia="en-US"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widowControl/>
      <w:tabs>
        <w:tab w:val="left" w:pos="880"/>
        <w:tab w:val="right" w:leader="dot" w:pos="9072"/>
      </w:tabs>
      <w:spacing w:before="120"/>
      <w:jc w:val="left"/>
    </w:pPr>
    <w:rPr>
      <w:rFonts w:ascii="Arial" w:eastAsiaTheme="majorEastAsia" w:hAnsi="Arial" w:cstheme="majorBidi"/>
      <w:smallCaps/>
      <w:noProof/>
      <w:kern w:val="0"/>
      <w:sz w:val="18"/>
      <w:szCs w:val="18"/>
      <w:lang w:val="en-GB" w:eastAsia="en-US"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widowControl/>
      <w:tabs>
        <w:tab w:val="left" w:pos="1418"/>
        <w:tab w:val="right" w:leader="dot" w:pos="9072"/>
      </w:tabs>
      <w:spacing w:before="120"/>
      <w:ind w:left="1418" w:hanging="567"/>
      <w:jc w:val="left"/>
    </w:pPr>
    <w:rPr>
      <w:rFonts w:ascii="Arial" w:eastAsiaTheme="majorEastAsia" w:hAnsi="Arial" w:cstheme="majorBidi"/>
      <w:noProof/>
      <w:kern w:val="0"/>
      <w:sz w:val="18"/>
      <w:szCs w:val="22"/>
      <w:lang w:val="en-GB" w:eastAsia="en-US" w:bidi="en-US"/>
    </w:rPr>
  </w:style>
  <w:style w:type="paragraph" w:styleId="BalloonText">
    <w:name w:val="Balloon Text"/>
    <w:basedOn w:val="Normal"/>
    <w:link w:val="BalloonTextChar"/>
    <w:semiHidden/>
    <w:rsid w:val="00051572"/>
    <w:pPr>
      <w:widowControl/>
      <w:jc w:val="left"/>
    </w:pPr>
    <w:rPr>
      <w:rFonts w:ascii="Arial" w:eastAsiaTheme="minorEastAsia" w:hAnsi="Arial" w:cs="Tahoma"/>
      <w:kern w:val="0"/>
      <w:sz w:val="16"/>
      <w:szCs w:val="16"/>
      <w:lang w:val="en-GB" w:eastAsia="fr-FR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0">
    <w:name w:val="p0"/>
    <w:basedOn w:val="Normal"/>
    <w:rsid w:val="00104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unhideWhenUsed/>
    <w:rsid w:val="00106A8D"/>
    <w:pPr>
      <w:widowControl/>
      <w:spacing w:before="100" w:beforeAutospacing="1"/>
      <w:jc w:val="left"/>
    </w:pPr>
    <w:rPr>
      <w:kern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4FA5"/>
    <w:rPr>
      <w:color w:val="808080"/>
      <w:shd w:val="clear" w:color="auto" w:fill="E6E6E6"/>
    </w:rPr>
  </w:style>
  <w:style w:type="paragraph" w:customStyle="1" w:styleId="tgt">
    <w:name w:val="tgt"/>
    <w:basedOn w:val="Normal"/>
    <w:rsid w:val="00F354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gt1">
    <w:name w:val="tgt1"/>
    <w:basedOn w:val="DefaultParagraphFont"/>
    <w:rsid w:val="00F35419"/>
  </w:style>
  <w:style w:type="character" w:customStyle="1" w:styleId="src">
    <w:name w:val="src"/>
    <w:basedOn w:val="DefaultParagraphFont"/>
    <w:rsid w:val="001216A0"/>
  </w:style>
  <w:style w:type="character" w:customStyle="1" w:styleId="apple-converted-space">
    <w:name w:val="apple-converted-space"/>
    <w:basedOn w:val="DefaultParagraphFont"/>
    <w:rsid w:val="0012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fault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848685"/>
      </a:accent2>
      <a:accent3>
        <a:srgbClr val="FF6600"/>
      </a:accent3>
      <a:accent4>
        <a:srgbClr val="BCBCBC"/>
      </a:accent4>
      <a:accent5>
        <a:srgbClr val="FF9900"/>
      </a:accent5>
      <a:accent6>
        <a:srgbClr val="FF0000"/>
      </a:accent6>
      <a:hlink>
        <a:srgbClr val="FF0000"/>
      </a:hlink>
      <a:folHlink>
        <a:srgbClr val="BCBCBC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1EFE58CE5644B1CC0C427209D593" ma:contentTypeVersion="8" ma:contentTypeDescription="Create a new document." ma:contentTypeScope="" ma:versionID="885ba5f479f4d0742df56fc21670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724c0a09408a5cab0cb977350c5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E1472-415C-485D-B58F-39CF48F5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DDD46-FCEA-4BC3-8400-14D6142A2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5FED2-F887-4924-A8EB-8344BC3C9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1F1F68-82F0-42DA-8C46-D9B0689B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Maggie_L_Huang</dc:creator>
  <cp:lastModifiedBy>Guo, Susan (Ningbo)</cp:lastModifiedBy>
  <cp:revision>526</cp:revision>
  <cp:lastPrinted>2020-04-27T03:25:00Z</cp:lastPrinted>
  <dcterms:created xsi:type="dcterms:W3CDTF">2020-04-26T07:23:00Z</dcterms:created>
  <dcterms:modified xsi:type="dcterms:W3CDTF">2020-04-28T04:19:00Z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0x010100719D1EFE58CE5644B1CC0C427209D593</vt:lpwstr>
  </property>
</Properties>
</file>